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A395E1" w14:textId="77777777" w:rsidR="00A24978" w:rsidRPr="00F15BD7" w:rsidRDefault="00A24978" w:rsidP="006B4F0E">
      <w:pPr>
        <w:jc w:val="center"/>
        <w:rPr>
          <w:b/>
          <w:bCs/>
          <w:u w:val="single"/>
        </w:rPr>
      </w:pPr>
      <w:r w:rsidRPr="00F15BD7">
        <w:rPr>
          <w:b/>
          <w:bCs/>
          <w:u w:val="single"/>
        </w:rPr>
        <w:t>TEORIA DELLE MISURE</w:t>
      </w:r>
    </w:p>
    <w:p w14:paraId="19B99D86" w14:textId="77777777" w:rsidR="00A24978" w:rsidRPr="00A24978" w:rsidRDefault="00A24978" w:rsidP="00A24978"/>
    <w:p w14:paraId="00DCEDC8" w14:textId="77777777" w:rsidR="00A24978" w:rsidRPr="00A24978" w:rsidRDefault="00A24978" w:rsidP="00A24978">
      <w:r w:rsidRPr="00A24978">
        <w:rPr>
          <w:b/>
          <w:bCs/>
          <w:i/>
          <w:iCs/>
        </w:rPr>
        <w:t>1. Quali sono gli errori che possono influenzare il risultato di una misura?</w:t>
      </w:r>
    </w:p>
    <w:p w14:paraId="369ACBCD" w14:textId="77777777" w:rsidR="00A24978" w:rsidRPr="00A24978" w:rsidRDefault="00A24978" w:rsidP="006B4F0E">
      <w:pPr>
        <w:jc w:val="both"/>
      </w:pPr>
      <w:r w:rsidRPr="00A24978">
        <w:t>Gli errori che possono influenzare il risultato di una misura sono di tre tipi diversi: errori grossolani, errori sistematici ed errori accidentali. Gli errori grossolani vengono commessi per colpa delle distrazioni dell’operatore oppure di un uso scorretto dello strumento di misura, detti errori notevoli e facilmente eliminabili con verifiche periodiche e con ripetizioni delle misure stesse. Gli errori sistematici sono causati dalle rettifiche degli strumenti di misura e si eliminano in tre modi. Tarando e rettificando gli strumenti con precisione maggiore di quella richiesta, utilizzando particolari procedure per l’eliminazione automatica; cercando di rendere variabili valore e segno, modificando le condizioni di misura. Gli errori accidentali sono l’effetto di una serie indefinita di cause che provocano errori sulle misure non prevedibili e di limitata entità, anche chiamata “legge empirica del caso” ad esempio, operatore, strumento, condizioni operative, modalità di materializzazione della grandezza.</w:t>
      </w:r>
    </w:p>
    <w:p w14:paraId="6B894F83" w14:textId="77777777" w:rsidR="00A24978" w:rsidRPr="00A24978" w:rsidRDefault="00A24978" w:rsidP="00A24978"/>
    <w:p w14:paraId="0DBC4A4E" w14:textId="77777777" w:rsidR="00A24978" w:rsidRPr="00A24978" w:rsidRDefault="00A24978" w:rsidP="00A24978">
      <w:r w:rsidRPr="00A24978">
        <w:rPr>
          <w:b/>
          <w:bCs/>
          <w:i/>
          <w:iCs/>
        </w:rPr>
        <w:t>2. A quali condizioni la distribuzione di probabilità gaussiana può essere utilizzata per l’interpretazione dei risultati di un’operazione di misura? </w:t>
      </w:r>
    </w:p>
    <w:p w14:paraId="0B7B539A" w14:textId="77777777" w:rsidR="00A24978" w:rsidRPr="00A24978" w:rsidRDefault="00A24978" w:rsidP="006B4F0E">
      <w:pPr>
        <w:jc w:val="both"/>
      </w:pPr>
      <w:r w:rsidRPr="00A24978">
        <w:t xml:space="preserve">La distribuzione di probabilità gaussiana è una distribuzione simmetrica che dipende da due parametri, ovvero la media (m) e lo scarto quadratico medio </w:t>
      </w:r>
      <w:proofErr w:type="gramStart"/>
      <w:r w:rsidRPr="00A24978">
        <w:t>( )</w:t>
      </w:r>
      <w:proofErr w:type="gramEnd"/>
      <w:r w:rsidRPr="00A24978">
        <w:t xml:space="preserve"> σ . Essa rappresenta la distribuzione di probabilità degli errori ed è un’approssimazione della distribuzione di Bernoulli. Questa si utilizza quando il numero di variabili casuali n è troppo elevato e non permette di calcolare i coefficienti binomiali. Se la distribuzione risultante viene considerata continua e se n è grande, allora non si commettono errori apprezzabili. La distribuzione della probabilità dei risultati del fenomeno casuale tende orientativamente ad una distribuzione gaussiana. </w:t>
      </w:r>
    </w:p>
    <w:p w14:paraId="1542F671" w14:textId="77777777" w:rsidR="00A24978" w:rsidRPr="00A24978" w:rsidRDefault="00A24978" w:rsidP="00A24978"/>
    <w:p w14:paraId="44F50912" w14:textId="77777777" w:rsidR="00A24978" w:rsidRPr="00A24978" w:rsidRDefault="00A24978" w:rsidP="00A24978">
      <w:r w:rsidRPr="00A24978">
        <w:rPr>
          <w:b/>
          <w:bCs/>
          <w:i/>
          <w:iCs/>
        </w:rPr>
        <w:t>3. Quali sono i metodi che si possono adottare per eliminare gli errori grossolani? </w:t>
      </w:r>
    </w:p>
    <w:p w14:paraId="0769BDFA" w14:textId="77777777" w:rsidR="00A24978" w:rsidRPr="00A24978" w:rsidRDefault="00A24978" w:rsidP="006B4F0E">
      <w:pPr>
        <w:jc w:val="both"/>
      </w:pPr>
      <w:r w:rsidRPr="00A24978">
        <w:t>Gli errori grossolani sono quelli che devono sempre essere eliminati, vengono commessi per colpa delle distrazioni dell’operatore oppure di un uso scorretto dello strumento di misura, essi sono detti errori notevoli e sono facilmente eliminabili con verifiche periodiche e con ripetizione delle misure stesse. </w:t>
      </w:r>
    </w:p>
    <w:p w14:paraId="7EA9C967" w14:textId="77777777" w:rsidR="00A24978" w:rsidRPr="00A24978" w:rsidRDefault="00A24978" w:rsidP="00A24978"/>
    <w:p w14:paraId="52A06D5A" w14:textId="77777777" w:rsidR="00A24978" w:rsidRPr="00A24978" w:rsidRDefault="00A24978" w:rsidP="00A24978">
      <w:r w:rsidRPr="00A24978">
        <w:rPr>
          <w:b/>
          <w:bCs/>
          <w:i/>
          <w:iCs/>
        </w:rPr>
        <w:t>4. Quali sono i metodi che si possono adottare per eliminare gli errori sistematici? </w:t>
      </w:r>
    </w:p>
    <w:p w14:paraId="6F8FF620" w14:textId="4419B385" w:rsidR="00A24978" w:rsidRPr="00A24978" w:rsidRDefault="00A24978" w:rsidP="006B4F0E">
      <w:pPr>
        <w:jc w:val="both"/>
      </w:pPr>
      <w:r w:rsidRPr="00A24978">
        <w:t xml:space="preserve">Gli errori sistematici sono errori generalmente dovuti allo strumento, più uno strumento è costoso meno sono le probabilità di questi errori. Di conseguenza i metodi che si possono usare per eliminarli </w:t>
      </w:r>
      <w:r w:rsidR="006B4F0E">
        <w:t>sono</w:t>
      </w:r>
      <w:r w:rsidRPr="00A24978">
        <w:t>: </w:t>
      </w:r>
    </w:p>
    <w:p w14:paraId="00E22111" w14:textId="77777777" w:rsidR="00A24978" w:rsidRPr="00A24978" w:rsidRDefault="00A24978" w:rsidP="006B4F0E">
      <w:pPr>
        <w:spacing w:after="0"/>
        <w:jc w:val="both"/>
      </w:pPr>
      <w:r w:rsidRPr="00A24978">
        <w:t>- Calibrazione dello strumento. Effettuare una verifica regolare della strumentazione rispetto a uno standard noto</w:t>
      </w:r>
    </w:p>
    <w:p w14:paraId="7E1B2AF7" w14:textId="77777777" w:rsidR="00A24978" w:rsidRPr="00A24978" w:rsidRDefault="00A24978" w:rsidP="006B4F0E">
      <w:pPr>
        <w:spacing w:after="0"/>
        <w:jc w:val="both"/>
      </w:pPr>
      <w:r w:rsidRPr="00A24978">
        <w:t xml:space="preserve">- </w:t>
      </w:r>
      <w:proofErr w:type="spellStart"/>
      <w:r w:rsidRPr="00A24978">
        <w:t>Rindondanza</w:t>
      </w:r>
      <w:proofErr w:type="spellEnd"/>
      <w:r w:rsidRPr="00A24978">
        <w:t xml:space="preserve"> delle misurazioni, quindi effettuate in momenti diversi e utilizzo di metodi di compensazione, effettuando ad esempio delle doppie misure, cioè eseguire misurazioni reciproche (misurare angoli o distanze in entrambe le direzioni) </w:t>
      </w:r>
    </w:p>
    <w:p w14:paraId="734C42DC" w14:textId="77777777" w:rsidR="00A24978" w:rsidRPr="00A24978" w:rsidRDefault="00A24978" w:rsidP="006B4F0E">
      <w:pPr>
        <w:spacing w:after="0"/>
        <w:jc w:val="both"/>
      </w:pPr>
      <w:r w:rsidRPr="00A24978">
        <w:t>- Riduzione degli effetti ambientali, come ad esempio tenendo conto della dilatazione termica del materiale o delle lenti dello strumento</w:t>
      </w:r>
    </w:p>
    <w:p w14:paraId="5D1D9F2B" w14:textId="23C41C37" w:rsidR="00A24978" w:rsidRPr="00A24978" w:rsidRDefault="00A24978" w:rsidP="00A24978">
      <w:r w:rsidRPr="00A24978">
        <w:t>- Nel caso di strumenti come stazioni totali e GPS può anche essere utile controllare frequentemente la livellazione e l’allineamento degli strumenti</w:t>
      </w:r>
    </w:p>
    <w:p w14:paraId="54700BFD" w14:textId="77777777" w:rsidR="00A24978" w:rsidRPr="00A24978" w:rsidRDefault="00A24978" w:rsidP="00A24978">
      <w:r w:rsidRPr="00A24978">
        <w:rPr>
          <w:b/>
          <w:bCs/>
          <w:i/>
          <w:iCs/>
        </w:rPr>
        <w:lastRenderedPageBreak/>
        <w:t>5. Quali sono i significati della media e dello scarto quadratico medio di una distribuzione gaussiana?</w:t>
      </w:r>
    </w:p>
    <w:p w14:paraId="6988BACE" w14:textId="77777777" w:rsidR="00A24978" w:rsidRPr="00A24978" w:rsidRDefault="00A24978" w:rsidP="006B4F0E">
      <w:pPr>
        <w:jc w:val="both"/>
      </w:pPr>
      <w:r w:rsidRPr="00A24978">
        <w:t>La media e lo scarto quadratico medio sono i due parametri da cui dipende la distribuzione gaussiana; il valore della media è quello a cui compete la massima probabilità e perciò è il valore più significativo della famiglia dei valori possibili e viene utilizzata come "unità di misura”; mentre il valore dello scarto quadratico medio rappresenta il grado di dispersione dei valori possibili attorno al valore della media ovvero la precisione dell’operazione di misura. (L= m ± σ)</w:t>
      </w:r>
    </w:p>
    <w:p w14:paraId="3D735F22" w14:textId="77777777" w:rsidR="00A24978" w:rsidRPr="00A24978" w:rsidRDefault="00A24978" w:rsidP="00A24978"/>
    <w:p w14:paraId="0E155D38" w14:textId="77777777" w:rsidR="00A24978" w:rsidRPr="00A24978" w:rsidRDefault="00A24978" w:rsidP="00A24978">
      <w:r w:rsidRPr="00A24978">
        <w:rPr>
          <w:b/>
          <w:bCs/>
          <w:i/>
          <w:iCs/>
        </w:rPr>
        <w:t>6. Quali sono i parametri che influenzano i risultati di un’operazione di misura?</w:t>
      </w:r>
    </w:p>
    <w:p w14:paraId="64A5D3DB" w14:textId="77777777" w:rsidR="00A24978" w:rsidRPr="00A24978" w:rsidRDefault="00A24978" w:rsidP="006B4F0E">
      <w:pPr>
        <w:spacing w:after="0"/>
        <w:jc w:val="both"/>
      </w:pPr>
      <w:r w:rsidRPr="00A24978">
        <w:t xml:space="preserve">Il risultato di ogni operazione dipende dagli errori accidentali che influenzano l’operazione stessa. Questo comportamento viene chiamato “legge empirica del caso”. Il fenomeno dipende da </w:t>
      </w:r>
      <w:proofErr w:type="gramStart"/>
      <w:r w:rsidRPr="00A24978">
        <w:t>4</w:t>
      </w:r>
      <w:proofErr w:type="gramEnd"/>
      <w:r w:rsidRPr="00A24978">
        <w:t xml:space="preserve"> fattori:</w:t>
      </w:r>
    </w:p>
    <w:p w14:paraId="48BD6056" w14:textId="77777777" w:rsidR="00A24978" w:rsidRPr="00A24978" w:rsidRDefault="00A24978" w:rsidP="006B4F0E">
      <w:pPr>
        <w:spacing w:after="0"/>
      </w:pPr>
      <w:r w:rsidRPr="00A24978">
        <w:t>• operatore</w:t>
      </w:r>
    </w:p>
    <w:p w14:paraId="24258CAD" w14:textId="77777777" w:rsidR="00A24978" w:rsidRPr="00A24978" w:rsidRDefault="00A24978" w:rsidP="006B4F0E">
      <w:pPr>
        <w:spacing w:after="0"/>
      </w:pPr>
      <w:r w:rsidRPr="00A24978">
        <w:t>• strumento</w:t>
      </w:r>
    </w:p>
    <w:p w14:paraId="4F927C9F" w14:textId="77777777" w:rsidR="00A24978" w:rsidRPr="00A24978" w:rsidRDefault="00A24978" w:rsidP="006B4F0E">
      <w:pPr>
        <w:spacing w:after="0"/>
      </w:pPr>
      <w:r w:rsidRPr="00A24978">
        <w:t>• condizioni operative</w:t>
      </w:r>
    </w:p>
    <w:p w14:paraId="41C3CD4F" w14:textId="77777777" w:rsidR="00A24978" w:rsidRPr="00A24978" w:rsidRDefault="00A24978" w:rsidP="006B4F0E">
      <w:pPr>
        <w:spacing w:after="0"/>
      </w:pPr>
      <w:r w:rsidRPr="00A24978">
        <w:t>• modalità di materializzazione della grandezza</w:t>
      </w:r>
    </w:p>
    <w:p w14:paraId="0FA8189C" w14:textId="77777777" w:rsidR="00A24978" w:rsidRPr="00A24978" w:rsidRDefault="00A24978" w:rsidP="00A24978"/>
    <w:p w14:paraId="3EC4C208" w14:textId="77777777" w:rsidR="00A24978" w:rsidRPr="00A24978" w:rsidRDefault="00A24978" w:rsidP="00A24978">
      <w:r w:rsidRPr="00A24978">
        <w:rPr>
          <w:b/>
          <w:bCs/>
          <w:i/>
          <w:iCs/>
        </w:rPr>
        <w:t>7. Descrivere la differenza tra precisione e accuratezza di una misura. </w:t>
      </w:r>
    </w:p>
    <w:p w14:paraId="1D5490F0" w14:textId="77777777" w:rsidR="00A24978" w:rsidRPr="00A24978" w:rsidRDefault="00A24978" w:rsidP="006B4F0E">
      <w:pPr>
        <w:jc w:val="both"/>
      </w:pPr>
      <w:r w:rsidRPr="00A24978">
        <w:t xml:space="preserve">La precisione definisce il grado di attendibilità di una misura in relazione alle caratteristiche dello strumento e a quelle dell’insieme di misure effettuate. La precisione può essere definita sia in termini di precisione strumentale, ovvero la sensibilità di uno strumento, che in termini statistici, ovvero </w:t>
      </w:r>
      <w:proofErr w:type="gramStart"/>
      <w:r w:rsidRPr="00A24978">
        <w:t>la stime</w:t>
      </w:r>
      <w:proofErr w:type="gramEnd"/>
      <w:r w:rsidRPr="00A24978">
        <w:t xml:space="preserve"> del grado di dispersione delle misure rispetto al loro centro. </w:t>
      </w:r>
      <w:proofErr w:type="gramStart"/>
      <w:r w:rsidRPr="00A24978">
        <w:t>E’</w:t>
      </w:r>
      <w:proofErr w:type="gramEnd"/>
      <w:r w:rsidRPr="00A24978">
        <w:t xml:space="preserve"> l’indice di dispersione delle misure eseguite interno al loro valore medio e si quantifica con lo scarto quadratico medio. L’accuratezza definisce lo scarto tra una misura effettuata e un’altra più precisa assunta come riferimento, si definisce a posteriori effettuando verifiche a campione. Una misura affetta da errori grossolani, sistematici e accidentali non è una misura né precisa né accurata. Una misura affetta solo da errori sistematici piò essere precisa ma non accurata. Una misura affetta solo da errori accidentali invece è accurata e può essere precisa in funzione della loro distribuzione. Si quantifica con la tolleranza.</w:t>
      </w:r>
    </w:p>
    <w:p w14:paraId="50490D78" w14:textId="77777777" w:rsidR="00A24978" w:rsidRPr="00A24978" w:rsidRDefault="00A24978" w:rsidP="00A24978"/>
    <w:p w14:paraId="1D969CF9" w14:textId="77777777" w:rsidR="00A24978" w:rsidRPr="00A24978" w:rsidRDefault="00A24978" w:rsidP="00A24978">
      <w:r w:rsidRPr="00A24978">
        <w:rPr>
          <w:b/>
          <w:bCs/>
          <w:i/>
          <w:iCs/>
        </w:rPr>
        <w:t>8. Descrivere la legge di propagazione della varianza. </w:t>
      </w:r>
    </w:p>
    <w:p w14:paraId="3610B0E8" w14:textId="77777777" w:rsidR="00A24978" w:rsidRPr="00A24978" w:rsidRDefault="00A24978" w:rsidP="006B4F0E">
      <w:pPr>
        <w:jc w:val="both"/>
      </w:pPr>
      <w:r w:rsidRPr="00A24978">
        <w:t>Nel caso di misure dirette vale la legge di propagazione degli errori, anche detta legge di propagazione della varianza. Se una grandezza x è combinazione lineare di più grandezze (Y1, Y2) che seguono la legge di Gauss: </w:t>
      </w:r>
    </w:p>
    <w:p w14:paraId="395F93D1" w14:textId="77777777" w:rsidR="00A24978" w:rsidRPr="00A24978" w:rsidRDefault="00A24978" w:rsidP="00A24978">
      <w:r w:rsidRPr="00A24978">
        <w:rPr>
          <w:noProof/>
        </w:rPr>
        <w:drawing>
          <wp:inline distT="0" distB="0" distL="0" distR="0" wp14:anchorId="7FF6BC97" wp14:editId="472CF2A1">
            <wp:extent cx="2101850" cy="859202"/>
            <wp:effectExtent l="0" t="0" r="0" b="0"/>
            <wp:docPr id="230013272" name="Immagine 2" descr="Immagine che contiene Carattere, bianco, diagramma, schizz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013272" name="Immagine 2" descr="Immagine che contiene Carattere, bianco, diagramma, schizzo&#10;&#10;Descrizione generata automaticament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01965" cy="859249"/>
                    </a:xfrm>
                    <a:prstGeom prst="rect">
                      <a:avLst/>
                    </a:prstGeom>
                    <a:noFill/>
                    <a:ln>
                      <a:noFill/>
                    </a:ln>
                  </pic:spPr>
                </pic:pic>
              </a:graphicData>
            </a:graphic>
          </wp:inline>
        </w:drawing>
      </w:r>
    </w:p>
    <w:p w14:paraId="22B6831B" w14:textId="77777777" w:rsidR="00A24978" w:rsidRPr="00A24978" w:rsidRDefault="00A24978" w:rsidP="006B4F0E">
      <w:pPr>
        <w:jc w:val="both"/>
      </w:pPr>
      <w:r w:rsidRPr="00A24978">
        <w:t>Allora anche la grandezza x seguirà la legge di Gauss e il quadrato del suo errore quadratico medio m2 (varianza σ</w:t>
      </w:r>
      <w:proofErr w:type="gramStart"/>
      <w:r w:rsidRPr="00A24978">
        <w:t>2 ,</w:t>
      </w:r>
      <w:proofErr w:type="gramEnd"/>
      <w:r w:rsidRPr="00A24978">
        <w:t xml:space="preserve"> ovvero il quadrato dello scarto quadratico medio) sarà combinazione lineare dei quadrati degli errori quadratici medi m1, m2 delle grandezze x1, x2.</w:t>
      </w:r>
    </w:p>
    <w:p w14:paraId="4ED075E7" w14:textId="77777777" w:rsidR="00A24978" w:rsidRPr="00A24978" w:rsidRDefault="00A24978" w:rsidP="00A24978"/>
    <w:p w14:paraId="2E48099E" w14:textId="77777777" w:rsidR="00A24978" w:rsidRPr="00A24978" w:rsidRDefault="00A24978" w:rsidP="00A24978">
      <w:r w:rsidRPr="00A24978">
        <w:rPr>
          <w:b/>
          <w:bCs/>
          <w:i/>
          <w:iCs/>
        </w:rPr>
        <w:lastRenderedPageBreak/>
        <w:t>9. Il principio dei minimi quadrati: descriverne la genesi e le pratiche applicazioni nell’ambito del rilievo metrico. </w:t>
      </w:r>
    </w:p>
    <w:p w14:paraId="1CA5BF0D" w14:textId="77777777" w:rsidR="00A24978" w:rsidRPr="00A24978" w:rsidRDefault="00A24978" w:rsidP="006B4F0E">
      <w:pPr>
        <w:jc w:val="both"/>
      </w:pPr>
      <w:r w:rsidRPr="00A24978">
        <w:t xml:space="preserve">Il principio dei minimi quadrati è un metodo che consente di garantire una corretta stima dei parametri della variabile gaussiana associata all’operazione di misura. Esso deriva dal principio di massima verosimiglianza, il quale afferma che le misure usate per la stima dei parametri di media e </w:t>
      </w:r>
      <w:proofErr w:type="spellStart"/>
      <w:r w:rsidRPr="00A24978">
        <w:t>sqm</w:t>
      </w:r>
      <w:proofErr w:type="spellEnd"/>
      <w:r w:rsidRPr="00A24978">
        <w:t xml:space="preserve"> sono le migliori, quindi quelle più probabili. Tale principio viene applicato nella procedura di correttezza degli errori.</w:t>
      </w:r>
    </w:p>
    <w:p w14:paraId="1D9F2899" w14:textId="77777777" w:rsidR="00A24978" w:rsidRPr="00A24978" w:rsidRDefault="00A24978" w:rsidP="00A24978"/>
    <w:p w14:paraId="7DE52502" w14:textId="77777777" w:rsidR="00A24978" w:rsidRPr="00A24978" w:rsidRDefault="00A24978" w:rsidP="00A24978">
      <w:r w:rsidRPr="00A24978">
        <w:rPr>
          <w:b/>
          <w:bCs/>
          <w:i/>
          <w:iCs/>
        </w:rPr>
        <w:t>10. Quali sono gli accorgimenti da prendere per aumentare la precisione delle misure dirette? </w:t>
      </w:r>
    </w:p>
    <w:p w14:paraId="5AC9BD1A" w14:textId="77777777" w:rsidR="00A24978" w:rsidRDefault="00A24978" w:rsidP="006B4F0E">
      <w:pPr>
        <w:jc w:val="both"/>
      </w:pPr>
      <w:r w:rsidRPr="00A24978">
        <w:t>A priori è impossibile predire in modo deterministico il risultato della misura: se ripetiamo l’operazione e se lo strumento di misura e sufficientemente preciso troveremo un secondo numero da associare alla stessa grandezza, ma ripetendo più volte la misura di una grandezza si dovrebbe ottenere sempre lo stesso valore. Nella pratica operativa ciò non si verifica mai, L'indeterminazione si presenta però solo quando la precisione di misura dell'apparato usato è massima.</w:t>
      </w:r>
    </w:p>
    <w:p w14:paraId="140E16E3" w14:textId="77777777" w:rsidR="006B4F0E" w:rsidRPr="00A24978" w:rsidRDefault="006B4F0E" w:rsidP="006B4F0E">
      <w:pPr>
        <w:jc w:val="both"/>
      </w:pPr>
    </w:p>
    <w:p w14:paraId="0868868F" w14:textId="77777777" w:rsidR="00A24978" w:rsidRPr="00A24978" w:rsidRDefault="00A24978" w:rsidP="00A24978">
      <w:r w:rsidRPr="00A24978">
        <w:rPr>
          <w:b/>
          <w:bCs/>
          <w:i/>
          <w:iCs/>
        </w:rPr>
        <w:t>11. Quali sono gli accorgimenti da prendere per aumentare la precisione delle misure indirette delle coordinate di una serie di punti? </w:t>
      </w:r>
    </w:p>
    <w:p w14:paraId="2CFED5F2" w14:textId="77777777" w:rsidR="00A24978" w:rsidRPr="00A24978" w:rsidRDefault="00A24978" w:rsidP="006B4F0E">
      <w:pPr>
        <w:jc w:val="both"/>
      </w:pPr>
      <w:r w:rsidRPr="00A24978">
        <w:t>Gli accorgimenti da prendere sono: stimare al meglio la media delle misure indirette a partire dalla stima delle misure dirette, applicare il principio dei minimi quadrati, ovvero cercare quei valori delle coordinate che rendono minima la sommatoria dei quadrati degli scarti delle equazioni.</w:t>
      </w:r>
    </w:p>
    <w:p w14:paraId="47626F05" w14:textId="77777777" w:rsidR="00A24978" w:rsidRDefault="00A24978" w:rsidP="00A24978"/>
    <w:p w14:paraId="70D3017A" w14:textId="77777777" w:rsidR="006B4F0E" w:rsidRDefault="006B4F0E" w:rsidP="00A24978"/>
    <w:p w14:paraId="3571A49E" w14:textId="77777777" w:rsidR="006B4F0E" w:rsidRDefault="006B4F0E" w:rsidP="00A24978"/>
    <w:p w14:paraId="1C6D9C6E" w14:textId="77777777" w:rsidR="006B4F0E" w:rsidRDefault="006B4F0E" w:rsidP="00A24978"/>
    <w:p w14:paraId="6BF5C8F8" w14:textId="77777777" w:rsidR="006B4F0E" w:rsidRDefault="006B4F0E" w:rsidP="00A24978"/>
    <w:p w14:paraId="5D43F565" w14:textId="77777777" w:rsidR="006B4F0E" w:rsidRDefault="006B4F0E" w:rsidP="00A24978"/>
    <w:p w14:paraId="4EFE2469" w14:textId="77777777" w:rsidR="006B4F0E" w:rsidRDefault="006B4F0E" w:rsidP="00A24978"/>
    <w:p w14:paraId="36B6C45D" w14:textId="77777777" w:rsidR="006B4F0E" w:rsidRDefault="006B4F0E" w:rsidP="00A24978"/>
    <w:p w14:paraId="0CF55FCB" w14:textId="77777777" w:rsidR="006B4F0E" w:rsidRDefault="006B4F0E" w:rsidP="00A24978"/>
    <w:p w14:paraId="15D38E7E" w14:textId="77777777" w:rsidR="006B4F0E" w:rsidRDefault="006B4F0E" w:rsidP="00A24978"/>
    <w:p w14:paraId="6D1F0B14" w14:textId="77777777" w:rsidR="006B4F0E" w:rsidRDefault="006B4F0E" w:rsidP="00A24978"/>
    <w:p w14:paraId="1D7AD104" w14:textId="77777777" w:rsidR="006B4F0E" w:rsidRDefault="006B4F0E" w:rsidP="00A24978"/>
    <w:p w14:paraId="2A64017C" w14:textId="77777777" w:rsidR="006B4F0E" w:rsidRDefault="006B4F0E" w:rsidP="00A24978"/>
    <w:p w14:paraId="7C2135C8" w14:textId="77777777" w:rsidR="006B4F0E" w:rsidRDefault="006B4F0E" w:rsidP="00A24978"/>
    <w:p w14:paraId="43FBAC4A" w14:textId="77777777" w:rsidR="006B4F0E" w:rsidRDefault="006B4F0E" w:rsidP="00A24978"/>
    <w:p w14:paraId="022AD13B" w14:textId="77777777" w:rsidR="006B4F0E" w:rsidRPr="00A24978" w:rsidRDefault="006B4F0E" w:rsidP="00A24978"/>
    <w:p w14:paraId="7AFAB25E" w14:textId="1D7C3084" w:rsidR="00A24978" w:rsidRPr="00F15BD7" w:rsidRDefault="00A24978" w:rsidP="006B4F0E">
      <w:pPr>
        <w:jc w:val="center"/>
        <w:rPr>
          <w:b/>
          <w:bCs/>
          <w:u w:val="single"/>
        </w:rPr>
      </w:pPr>
      <w:r w:rsidRPr="00F15BD7">
        <w:rPr>
          <w:b/>
          <w:bCs/>
          <w:u w:val="single"/>
        </w:rPr>
        <w:lastRenderedPageBreak/>
        <w:t>RILIEVO METRICO</w:t>
      </w:r>
    </w:p>
    <w:p w14:paraId="35D49255" w14:textId="77777777" w:rsidR="00F15BD7" w:rsidRPr="00A24978" w:rsidRDefault="00F15BD7" w:rsidP="006B4F0E">
      <w:pPr>
        <w:jc w:val="center"/>
      </w:pPr>
    </w:p>
    <w:p w14:paraId="7E99B2C9" w14:textId="77777777" w:rsidR="00A24978" w:rsidRPr="00A24978" w:rsidRDefault="00A24978" w:rsidP="00A24978">
      <w:r w:rsidRPr="00A24978">
        <w:rPr>
          <w:b/>
          <w:bCs/>
          <w:i/>
          <w:iCs/>
        </w:rPr>
        <w:t>12. Perché il rilievo metrico viene progettato ed eseguito generalmente integrando metodi e tecniche di misura? Che cos’è il rilievo metrico? </w:t>
      </w:r>
    </w:p>
    <w:p w14:paraId="696CC5EC" w14:textId="77777777" w:rsidR="00A24978" w:rsidRPr="00A24978" w:rsidRDefault="00A24978" w:rsidP="006B4F0E">
      <w:pPr>
        <w:jc w:val="both"/>
      </w:pPr>
      <w:r w:rsidRPr="00A24978">
        <w:t>Il rilievo metrico è una tecnica utilizzata per osservare e studiare un oggetto fisico attraverso la misurazione delle sue dimensioni e della sua posizione nello spazio, ottenendo le coordinate tridimensionali di punti significativi. Questi punti consentono di ricostruire la consistenza spaziale dell’oggetto e di effettuare la modellazione solida, ovvero la topologia.</w:t>
      </w:r>
    </w:p>
    <w:p w14:paraId="0CF1E726" w14:textId="77777777" w:rsidR="00A24978" w:rsidRPr="00A24978" w:rsidRDefault="00A24978" w:rsidP="006B4F0E">
      <w:pPr>
        <w:spacing w:after="0"/>
        <w:jc w:val="both"/>
      </w:pPr>
      <w:r w:rsidRPr="00A24978">
        <w:t>In base agli strumenti utilizzati, il rilievo metrico si divide in tre tipi principali:</w:t>
      </w:r>
    </w:p>
    <w:p w14:paraId="373D4C4F" w14:textId="77777777" w:rsidR="00A24978" w:rsidRPr="00A24978" w:rsidRDefault="00A24978" w:rsidP="006B4F0E">
      <w:pPr>
        <w:spacing w:after="0"/>
        <w:jc w:val="both"/>
      </w:pPr>
      <w:r w:rsidRPr="00A24978">
        <w:t xml:space="preserve">- </w:t>
      </w:r>
      <w:r w:rsidRPr="00A24978">
        <w:rPr>
          <w:b/>
          <w:bCs/>
        </w:rPr>
        <w:t>Rilievo diretto (o longimetrico)</w:t>
      </w:r>
      <w:r w:rsidRPr="00A24978">
        <w:t>: eseguito manualmente con strumenti come metro e filo a piombo, è comunemente usato nei rilievi architettonici.</w:t>
      </w:r>
    </w:p>
    <w:p w14:paraId="45A552AF" w14:textId="77777777" w:rsidR="00A24978" w:rsidRPr="00A24978" w:rsidRDefault="00A24978" w:rsidP="006B4F0E">
      <w:pPr>
        <w:spacing w:after="0"/>
        <w:jc w:val="both"/>
      </w:pPr>
      <w:r w:rsidRPr="00A24978">
        <w:t xml:space="preserve">- </w:t>
      </w:r>
      <w:r w:rsidRPr="00A24978">
        <w:rPr>
          <w:b/>
          <w:bCs/>
        </w:rPr>
        <w:t>Rilievo strumentale (o topografico)</w:t>
      </w:r>
      <w:r w:rsidRPr="00A24978">
        <w:t>: effettuato con strumenti topografici come stazioni totali e livelli, è ideale per rilevamenti di precisione, grandi aree o punti inaccessibili.</w:t>
      </w:r>
    </w:p>
    <w:p w14:paraId="7261D132" w14:textId="77777777" w:rsidR="00A24978" w:rsidRPr="00A24978" w:rsidRDefault="00A24978" w:rsidP="006B4F0E">
      <w:pPr>
        <w:spacing w:after="0"/>
        <w:jc w:val="both"/>
      </w:pPr>
      <w:r w:rsidRPr="00A24978">
        <w:t xml:space="preserve">- </w:t>
      </w:r>
      <w:r w:rsidRPr="00A24978">
        <w:rPr>
          <w:b/>
          <w:bCs/>
        </w:rPr>
        <w:t>Rilievo indiretto (o fotogrammetrico)</w:t>
      </w:r>
      <w:r w:rsidRPr="00A24978">
        <w:t>: realizzato con macchine da ripresa, permette di estrarre informazioni dai fotogrammi per costruire un modello geometrico dell’oggetto.</w:t>
      </w:r>
    </w:p>
    <w:p w14:paraId="2DA37243" w14:textId="77777777" w:rsidR="00A24978" w:rsidRPr="00A24978" w:rsidRDefault="00A24978" w:rsidP="00A24978"/>
    <w:p w14:paraId="72633AFF" w14:textId="77777777" w:rsidR="00A24978" w:rsidRPr="00A24978" w:rsidRDefault="00A24978" w:rsidP="00A24978">
      <w:r w:rsidRPr="00A24978">
        <w:rPr>
          <w:b/>
          <w:bCs/>
          <w:i/>
          <w:iCs/>
        </w:rPr>
        <w:t>13. Come si arriva alla decisione di eseguire un rilievo metrico? </w:t>
      </w:r>
    </w:p>
    <w:p w14:paraId="63DB2D7D" w14:textId="77777777" w:rsidR="00A24978" w:rsidRDefault="00A24978" w:rsidP="006B4F0E">
      <w:pPr>
        <w:jc w:val="both"/>
      </w:pPr>
      <w:r w:rsidRPr="00A24978">
        <w:t>Dopo aver terminato le indagini preliminari come la definizione degli scopi, delle tecniche di rappresentazione, della tolleranza del rilievo si è in grado di decidere qualora proseguire con un rilievo metrico. La decisione di eseguire un rilievo metrico deriva dalla necessità di comprendere un oggetto architettonico in riferimento tridimensionale da cui ricavare poi, attraverso vari software rappresentazioni bidimensionali -di piante, sezioni e prospetti- e tridimensionali.</w:t>
      </w:r>
    </w:p>
    <w:p w14:paraId="6102D2FE" w14:textId="77777777" w:rsidR="006B4F0E" w:rsidRPr="00A24978" w:rsidRDefault="006B4F0E" w:rsidP="006B4F0E">
      <w:pPr>
        <w:jc w:val="both"/>
      </w:pPr>
    </w:p>
    <w:p w14:paraId="6A6D0121" w14:textId="77777777" w:rsidR="00A24978" w:rsidRPr="00A24978" w:rsidRDefault="00A24978" w:rsidP="00A24978">
      <w:r w:rsidRPr="00A24978">
        <w:rPr>
          <w:b/>
          <w:bCs/>
          <w:i/>
          <w:iCs/>
        </w:rPr>
        <w:t>14. La selezione dei punti da misurare viene fatta prima o dopo la scelta della tecnica di rilievo da adottare? </w:t>
      </w:r>
    </w:p>
    <w:p w14:paraId="60511992" w14:textId="7CDD080D" w:rsidR="00A24978" w:rsidRPr="00A24978" w:rsidRDefault="00A24978" w:rsidP="006B4F0E">
      <w:pPr>
        <w:jc w:val="both"/>
      </w:pPr>
      <w:r w:rsidRPr="00A24978">
        <w:t>La selezione dei punti da analizzare viene svolta prima della scelta della tecnica di</w:t>
      </w:r>
      <w:r w:rsidR="006B4F0E">
        <w:t xml:space="preserve"> </w:t>
      </w:r>
      <w:r w:rsidRPr="00A24978">
        <w:t>misurazione in quanto verrà in primis eseguita un’analisi critica dell’oggetto e solo in seguito verrà definito lo strumento di analisi del rilievo.</w:t>
      </w:r>
    </w:p>
    <w:p w14:paraId="224ED606" w14:textId="77777777" w:rsidR="00A24978" w:rsidRPr="00A24978" w:rsidRDefault="00A24978" w:rsidP="00A24978"/>
    <w:p w14:paraId="457571CE" w14:textId="1E413835" w:rsidR="00A24978" w:rsidRPr="00A24978" w:rsidRDefault="00A24978" w:rsidP="00A24978">
      <w:r w:rsidRPr="00A24978">
        <w:rPr>
          <w:b/>
          <w:bCs/>
          <w:i/>
          <w:iCs/>
        </w:rPr>
        <w:t>15. Le tipologie di elaborati da produrre al</w:t>
      </w:r>
      <w:r w:rsidR="00F15BD7">
        <w:rPr>
          <w:b/>
          <w:bCs/>
          <w:i/>
          <w:iCs/>
        </w:rPr>
        <w:t>la fine</w:t>
      </w:r>
      <w:r w:rsidRPr="00A24978">
        <w:rPr>
          <w:b/>
          <w:bCs/>
          <w:i/>
          <w:iCs/>
        </w:rPr>
        <w:t xml:space="preserve"> del rilievo influiscono sulle tecniche di misura? </w:t>
      </w:r>
    </w:p>
    <w:p w14:paraId="459BCC91" w14:textId="77777777" w:rsidR="00A24978" w:rsidRPr="00A24978" w:rsidRDefault="00A24978" w:rsidP="006B4F0E">
      <w:pPr>
        <w:jc w:val="both"/>
      </w:pPr>
      <w:r w:rsidRPr="00A24978">
        <w:t>Gli accorgimenti da prendere sono: stimare al meglio la media delle misure indirette a partire dalla stima delle misure dirette, applicare il principio dei minimi quadrati, ovvero cercare quei valori delle coordinate che rendono minima la sommatoria dei quadrati degli scarti delle equazioni.</w:t>
      </w:r>
    </w:p>
    <w:p w14:paraId="0503C3A0" w14:textId="77777777" w:rsidR="00A24978" w:rsidRPr="00A24978" w:rsidRDefault="00A24978" w:rsidP="00A24978"/>
    <w:p w14:paraId="7C7488A5" w14:textId="77777777" w:rsidR="00A24978" w:rsidRPr="00A24978" w:rsidRDefault="00A24978" w:rsidP="00A24978">
      <w:r w:rsidRPr="00A24978">
        <w:rPr>
          <w:b/>
          <w:bCs/>
          <w:i/>
          <w:iCs/>
        </w:rPr>
        <w:t>16. Come si progetta un rilievo metrico? </w:t>
      </w:r>
    </w:p>
    <w:p w14:paraId="1DAB12A3" w14:textId="77777777" w:rsidR="00A24978" w:rsidRPr="00A24978" w:rsidRDefault="00A24978" w:rsidP="006B4F0E">
      <w:pPr>
        <w:spacing w:after="0"/>
      </w:pPr>
      <w:r w:rsidRPr="00A24978">
        <w:t>Un progetto di rilievo metrico ha diverse fasi:</w:t>
      </w:r>
    </w:p>
    <w:p w14:paraId="46F6B1E2" w14:textId="77777777" w:rsidR="00A24978" w:rsidRPr="00A24978" w:rsidRDefault="00A24978" w:rsidP="006B4F0E">
      <w:pPr>
        <w:spacing w:after="0"/>
      </w:pPr>
      <w:r w:rsidRPr="00A24978">
        <w:t>- la definizione degli obiettivi</w:t>
      </w:r>
    </w:p>
    <w:p w14:paraId="01130D90" w14:textId="78FB86A6" w:rsidR="00A24978" w:rsidRPr="00A24978" w:rsidRDefault="00A24978" w:rsidP="006B4F0E">
      <w:pPr>
        <w:spacing w:after="0"/>
      </w:pPr>
      <w:r w:rsidRPr="00A24978">
        <w:t xml:space="preserve">- il recupero e </w:t>
      </w:r>
      <w:r w:rsidR="00C25C1A" w:rsidRPr="00A24978">
        <w:t>le validazioni</w:t>
      </w:r>
      <w:r w:rsidRPr="00A24978">
        <w:t xml:space="preserve"> dei rilievi già eseguiti </w:t>
      </w:r>
    </w:p>
    <w:p w14:paraId="52FBF459" w14:textId="77777777" w:rsidR="00A24978" w:rsidRPr="00A24978" w:rsidRDefault="00A24978" w:rsidP="006B4F0E">
      <w:pPr>
        <w:spacing w:after="0"/>
      </w:pPr>
      <w:r w:rsidRPr="00A24978">
        <w:t>- l’analisi dell’oggetto e la selezione dei punti da rilevare </w:t>
      </w:r>
    </w:p>
    <w:p w14:paraId="26D9EC87" w14:textId="77777777" w:rsidR="00A24978" w:rsidRPr="00A24978" w:rsidRDefault="00A24978" w:rsidP="006B4F0E">
      <w:pPr>
        <w:spacing w:after="0"/>
      </w:pPr>
      <w:r w:rsidRPr="00A24978">
        <w:t>- l'organizzazione delle fasi operative e individuazione delle tecniche da utilizzare </w:t>
      </w:r>
    </w:p>
    <w:p w14:paraId="5270DA19" w14:textId="3EF4A03B" w:rsidR="00A24978" w:rsidRPr="00A24978" w:rsidRDefault="00A24978" w:rsidP="006B4F0E">
      <w:pPr>
        <w:spacing w:after="0"/>
      </w:pPr>
      <w:r w:rsidRPr="00A24978">
        <w:t xml:space="preserve">- </w:t>
      </w:r>
      <w:r w:rsidR="00C25C1A" w:rsidRPr="00A24978">
        <w:t>infine,</w:t>
      </w:r>
      <w:r w:rsidRPr="00A24978">
        <w:t xml:space="preserve"> si decide l’entità del rilievo</w:t>
      </w:r>
    </w:p>
    <w:p w14:paraId="4E6BDBA1" w14:textId="77777777" w:rsidR="00A24978" w:rsidRPr="00A24978" w:rsidRDefault="00A24978" w:rsidP="00A24978">
      <w:r w:rsidRPr="00A24978">
        <w:rPr>
          <w:b/>
          <w:bCs/>
          <w:i/>
          <w:iCs/>
        </w:rPr>
        <w:lastRenderedPageBreak/>
        <w:t>17. Quali sono le fasi fondamentali di un rilievo metrico?</w:t>
      </w:r>
    </w:p>
    <w:p w14:paraId="0FCFC073" w14:textId="3016C462" w:rsidR="006B4F0E" w:rsidRPr="00A24978" w:rsidRDefault="00A24978" w:rsidP="006B4F0E">
      <w:pPr>
        <w:spacing w:after="0"/>
        <w:jc w:val="both"/>
      </w:pPr>
      <w:r w:rsidRPr="00A24978">
        <w:t>Il rilievo metrico si sviluppa in una serie di operazioni che hanno come scopo principale, oltre all'acquisizione della posizione dei punti di interesse, il contenimento degli errori di misura al di sotto delle tolleranze fissate dal progetto. Per ottenere questo fine il rilievo viene organizzato in una serie di fasi a precisione via via crescente: </w:t>
      </w:r>
    </w:p>
    <w:p w14:paraId="0EB159CB" w14:textId="77777777" w:rsidR="00A24978" w:rsidRPr="00A24978" w:rsidRDefault="00A24978" w:rsidP="006B4F0E">
      <w:pPr>
        <w:numPr>
          <w:ilvl w:val="0"/>
          <w:numId w:val="1"/>
        </w:numPr>
        <w:spacing w:after="0"/>
        <w:jc w:val="both"/>
      </w:pPr>
      <w:r w:rsidRPr="00A24978">
        <w:t>rilievo di inquadramento </w:t>
      </w:r>
    </w:p>
    <w:p w14:paraId="44CE6F6D" w14:textId="77777777" w:rsidR="00A24978" w:rsidRPr="00A24978" w:rsidRDefault="00A24978" w:rsidP="006B4F0E">
      <w:pPr>
        <w:numPr>
          <w:ilvl w:val="0"/>
          <w:numId w:val="1"/>
        </w:numPr>
        <w:spacing w:after="0"/>
        <w:jc w:val="both"/>
      </w:pPr>
      <w:r w:rsidRPr="00A24978">
        <w:t>rilievo di raffittimento </w:t>
      </w:r>
    </w:p>
    <w:p w14:paraId="3E9588A8" w14:textId="77777777" w:rsidR="00A24978" w:rsidRPr="00A24978" w:rsidRDefault="00A24978" w:rsidP="006B4F0E">
      <w:pPr>
        <w:numPr>
          <w:ilvl w:val="0"/>
          <w:numId w:val="1"/>
        </w:numPr>
        <w:jc w:val="both"/>
      </w:pPr>
      <w:r w:rsidRPr="00A24978">
        <w:t>rilievo di dettaglio </w:t>
      </w:r>
    </w:p>
    <w:p w14:paraId="09A869A1" w14:textId="77777777" w:rsidR="00A24978" w:rsidRPr="00A24978" w:rsidRDefault="00A24978" w:rsidP="006B4F0E">
      <w:pPr>
        <w:jc w:val="both"/>
      </w:pPr>
      <w:r w:rsidRPr="00A24978">
        <w:t>Il rilievo di inquadramento e di raffittimento hanno come scopo rispettivamente la materializzazione del sistema di coordinate che dovrà supportare tutta l’operazione di misura e la sua diffusione all’interno dello spazio da rilevare, mentre con il termine di rilievo di dettaglio si intende la vera e propria misura delle coordinate dei punti oggetto del rilievo metrico.</w:t>
      </w:r>
    </w:p>
    <w:p w14:paraId="1CE8FBBD" w14:textId="77777777" w:rsidR="00A24978" w:rsidRPr="00A24978" w:rsidRDefault="00A24978" w:rsidP="00A24978"/>
    <w:p w14:paraId="310E489E" w14:textId="77777777" w:rsidR="00A24978" w:rsidRPr="00A24978" w:rsidRDefault="00A24978" w:rsidP="00A24978">
      <w:r w:rsidRPr="00A24978">
        <w:rPr>
          <w:b/>
          <w:bCs/>
          <w:i/>
          <w:iCs/>
        </w:rPr>
        <w:t>18. Definire gli scopi di una rete di inquadramento.</w:t>
      </w:r>
    </w:p>
    <w:p w14:paraId="0C04AFC4" w14:textId="77777777" w:rsidR="00A24978" w:rsidRPr="00A24978" w:rsidRDefault="00A24978" w:rsidP="006B4F0E">
      <w:pPr>
        <w:jc w:val="both"/>
      </w:pPr>
      <w:r w:rsidRPr="00A24978">
        <w:t>1. Consiste nella definizione e materializzazione del sistema unico di coordinate tridimensionali nel quale verrà definito il modello 3D e che limiti la propagazione degli errori di misura.</w:t>
      </w:r>
    </w:p>
    <w:p w14:paraId="2AD7A7EE" w14:textId="38109F70" w:rsidR="00A24978" w:rsidRPr="00A24978" w:rsidRDefault="00A24978" w:rsidP="006B4F0E">
      <w:pPr>
        <w:jc w:val="both"/>
      </w:pPr>
      <w:r w:rsidRPr="00A24978">
        <w:t xml:space="preserve">2. Deve contenere la propagazione degli errori in modo da garantire il non superamento della tolleranza prefissata durante le operazioni di misura delle coordinate dei punti. Deve garantire il contenimento degli errori in tutte le fasi del rilievo attraverso la corretta pianificazione della rete e del numero dei vertici. Deve essere verificata la precisione che deve caratterizzare i vertici delle reti di </w:t>
      </w:r>
      <w:r w:rsidR="006B4F0E" w:rsidRPr="00A24978">
        <w:t>inquadramento, deve</w:t>
      </w:r>
      <w:r w:rsidRPr="00A24978">
        <w:t xml:space="preserve"> essere di un ordine di grandezza superiore a quella che dovrà caratterizzare i punti finali del rilievo.</w:t>
      </w:r>
    </w:p>
    <w:p w14:paraId="2E521201" w14:textId="77777777" w:rsidR="00A24978" w:rsidRPr="00A24978" w:rsidRDefault="00A24978" w:rsidP="00A24978"/>
    <w:p w14:paraId="1D898137" w14:textId="77777777" w:rsidR="00A24978" w:rsidRPr="00A24978" w:rsidRDefault="00A24978" w:rsidP="00A24978">
      <w:r w:rsidRPr="00A24978">
        <w:rPr>
          <w:b/>
          <w:bCs/>
          <w:i/>
          <w:iCs/>
        </w:rPr>
        <w:t>19. Definire gli scopi di una rete di raffittimento.</w:t>
      </w:r>
    </w:p>
    <w:p w14:paraId="3F2ECE15" w14:textId="77777777" w:rsidR="00A24978" w:rsidRPr="00A24978" w:rsidRDefault="00A24978" w:rsidP="006B4F0E">
      <w:pPr>
        <w:jc w:val="both"/>
      </w:pPr>
      <w:r w:rsidRPr="00A24978">
        <w:t>Il rilievo di raffittimento ha come scopo quello di materializzare il sistema di coordinate definito dalla rete inquadramento nei posti e con le modalità richieste dalla particolare tecnica di rilievo di dettaglio. Ad esempio, quando, successivamente ad una prima commissione del rilievo esterno di un oggetto, viene commissionato il rilievo interno la rete di raffittimento servirà a collegare l’esterno, e quindi la vecchia rete di inquadramento, all’interno.</w:t>
      </w:r>
    </w:p>
    <w:p w14:paraId="01A4D0D4" w14:textId="77777777" w:rsidR="00A24978" w:rsidRPr="00A24978" w:rsidRDefault="00A24978" w:rsidP="00A24978"/>
    <w:p w14:paraId="2AEBF649" w14:textId="77777777" w:rsidR="00A24978" w:rsidRPr="00A24978" w:rsidRDefault="00A24978" w:rsidP="00A24978">
      <w:r w:rsidRPr="00A24978">
        <w:rPr>
          <w:b/>
          <w:bCs/>
          <w:i/>
          <w:iCs/>
        </w:rPr>
        <w:t>20. Definire le precisioni dei vertici di una rete di inquadramento rispetto alla tolleranza finale del rilievo e giustificare la scelta. </w:t>
      </w:r>
    </w:p>
    <w:p w14:paraId="39541AE0" w14:textId="77777777" w:rsidR="00A24978" w:rsidRPr="00A24978" w:rsidRDefault="00A24978" w:rsidP="006B4F0E">
      <w:pPr>
        <w:jc w:val="both"/>
      </w:pPr>
      <w:r w:rsidRPr="00A24978">
        <w:t>La precisione dei vertici di una rete di inquadramento rispetto alla tolleranza finale del rilievo deve essere pari a circa 1/10 della precisione finale, perché, per la propagazione degli errori, nella rete di raffittimento e nella rete di dettaglio gli errori saranno superiori. Dunque, la precisione che deve caratterizzare i vertici delle reti di inquadramento deve essere di un ordine di grandezza superiore a quella che dovrà caratterizzare i punti finali dei rilievi. Es. Scala normale 1:100, la tolleranza è pari a 3cm, le precisioni dei vertici delle reti di inquadramento sono dell’ordine di alcuni mm</w:t>
      </w:r>
    </w:p>
    <w:p w14:paraId="6A97C5DF" w14:textId="77777777" w:rsidR="00A24978" w:rsidRDefault="00A24978" w:rsidP="00A24978"/>
    <w:p w14:paraId="4FE42DA7" w14:textId="77777777" w:rsidR="006B4F0E" w:rsidRDefault="006B4F0E" w:rsidP="00A24978"/>
    <w:p w14:paraId="580A72D7" w14:textId="77777777" w:rsidR="006B4F0E" w:rsidRPr="00A24978" w:rsidRDefault="006B4F0E" w:rsidP="00A24978"/>
    <w:p w14:paraId="5B8EF0E6" w14:textId="77777777" w:rsidR="00A24978" w:rsidRPr="00A24978" w:rsidRDefault="00A24978" w:rsidP="00A24978">
      <w:r w:rsidRPr="00A24978">
        <w:rPr>
          <w:b/>
          <w:bCs/>
          <w:i/>
          <w:iCs/>
        </w:rPr>
        <w:lastRenderedPageBreak/>
        <w:t>21. Quali sono le tecniche utilizzate per il rilievo delle reti di inquadramento?</w:t>
      </w:r>
    </w:p>
    <w:p w14:paraId="15BC8F2F" w14:textId="77777777" w:rsidR="00A24978" w:rsidRPr="00A24978" w:rsidRDefault="00A24978" w:rsidP="006B4F0E">
      <w:pPr>
        <w:spacing w:after="0"/>
      </w:pPr>
      <w:r w:rsidRPr="00A24978">
        <w:t>Le tecniche con cui si realizzano le reti di inquadramento sono: </w:t>
      </w:r>
    </w:p>
    <w:p w14:paraId="7DCDB990" w14:textId="77777777" w:rsidR="00A24978" w:rsidRPr="00A24978" w:rsidRDefault="00A24978" w:rsidP="006B4F0E">
      <w:pPr>
        <w:numPr>
          <w:ilvl w:val="0"/>
          <w:numId w:val="2"/>
        </w:numPr>
        <w:spacing w:after="0"/>
        <w:jc w:val="both"/>
      </w:pPr>
      <w:r w:rsidRPr="00A24978">
        <w:t>triangolazioni </w:t>
      </w:r>
    </w:p>
    <w:p w14:paraId="5854D20E" w14:textId="77777777" w:rsidR="00A24978" w:rsidRPr="00A24978" w:rsidRDefault="00A24978" w:rsidP="006B4F0E">
      <w:pPr>
        <w:numPr>
          <w:ilvl w:val="0"/>
          <w:numId w:val="2"/>
        </w:numPr>
        <w:spacing w:after="0"/>
        <w:jc w:val="both"/>
      </w:pPr>
      <w:r w:rsidRPr="00A24978">
        <w:t>trilaterazioni</w:t>
      </w:r>
    </w:p>
    <w:p w14:paraId="490B4FF5" w14:textId="77777777" w:rsidR="00A24978" w:rsidRPr="00A24978" w:rsidRDefault="00A24978" w:rsidP="006B4F0E">
      <w:pPr>
        <w:numPr>
          <w:ilvl w:val="0"/>
          <w:numId w:val="2"/>
        </w:numPr>
        <w:spacing w:after="0"/>
        <w:jc w:val="both"/>
      </w:pPr>
      <w:r w:rsidRPr="00A24978">
        <w:t>intersezioni</w:t>
      </w:r>
    </w:p>
    <w:p w14:paraId="520740EC" w14:textId="77777777" w:rsidR="00A24978" w:rsidRPr="00A24978" w:rsidRDefault="00A24978" w:rsidP="006B4F0E">
      <w:pPr>
        <w:numPr>
          <w:ilvl w:val="0"/>
          <w:numId w:val="2"/>
        </w:numPr>
        <w:spacing w:after="0"/>
        <w:jc w:val="both"/>
      </w:pPr>
      <w:r w:rsidRPr="00A24978">
        <w:t>poligonazioni</w:t>
      </w:r>
    </w:p>
    <w:p w14:paraId="7B526C2E" w14:textId="77777777" w:rsidR="00A24978" w:rsidRDefault="00A24978" w:rsidP="006B4F0E">
      <w:pPr>
        <w:numPr>
          <w:ilvl w:val="0"/>
          <w:numId w:val="2"/>
        </w:numPr>
        <w:spacing w:after="0"/>
        <w:jc w:val="both"/>
      </w:pPr>
      <w:r w:rsidRPr="00A24978">
        <w:t>sistema satellitare GNSS </w:t>
      </w:r>
    </w:p>
    <w:p w14:paraId="6825B524" w14:textId="77777777" w:rsidR="006B4F0E" w:rsidRPr="00A24978" w:rsidRDefault="006B4F0E" w:rsidP="006B4F0E">
      <w:pPr>
        <w:spacing w:after="0"/>
        <w:ind w:left="720"/>
        <w:jc w:val="both"/>
      </w:pPr>
    </w:p>
    <w:p w14:paraId="240D27BC" w14:textId="77777777" w:rsidR="00A24978" w:rsidRPr="00A24978" w:rsidRDefault="00A24978" w:rsidP="006B4F0E">
      <w:pPr>
        <w:spacing w:after="0"/>
        <w:jc w:val="both"/>
      </w:pPr>
      <w:r w:rsidRPr="00A24978">
        <w:t>Si distinguono due principali tecniche di misura delle reti di inquadramento, a seconda che: </w:t>
      </w:r>
    </w:p>
    <w:p w14:paraId="27BA1710" w14:textId="77777777" w:rsidR="00A24978" w:rsidRPr="00A24978" w:rsidRDefault="00A24978" w:rsidP="006B4F0E">
      <w:pPr>
        <w:numPr>
          <w:ilvl w:val="0"/>
          <w:numId w:val="3"/>
        </w:numPr>
        <w:spacing w:after="0"/>
        <w:jc w:val="both"/>
      </w:pPr>
      <w:r w:rsidRPr="00A24978">
        <w:t xml:space="preserve">le reti si sviluppano in esterno: rilievo satellitare </w:t>
      </w:r>
      <w:proofErr w:type="spellStart"/>
      <w:r w:rsidRPr="00A24978">
        <w:t>gnss</w:t>
      </w:r>
      <w:proofErr w:type="spellEnd"/>
      <w:r w:rsidRPr="00A24978">
        <w:t>, tecnica che consente la realizzazione di reti meglio configurate in quanto non pone vincoli ulteriori sulla posizione reciproca dei vertici.</w:t>
      </w:r>
    </w:p>
    <w:p w14:paraId="29138A65" w14:textId="77777777" w:rsidR="00A24978" w:rsidRPr="00A24978" w:rsidRDefault="00A24978" w:rsidP="006B4F0E">
      <w:pPr>
        <w:numPr>
          <w:ilvl w:val="0"/>
          <w:numId w:val="3"/>
        </w:numPr>
        <w:spacing w:after="0"/>
        <w:jc w:val="both"/>
      </w:pPr>
      <w:r w:rsidRPr="00A24978">
        <w:t>le reti si sviluppano in luoghi coperti: tecnica topografica terrestre pone il vincolo che da ogni vertice della rete se ne debbano vedere almeno altri due.</w:t>
      </w:r>
    </w:p>
    <w:p w14:paraId="6DB10667" w14:textId="77777777" w:rsidR="00A24978" w:rsidRPr="00A24978" w:rsidRDefault="00A24978" w:rsidP="00A24978"/>
    <w:p w14:paraId="3B4F82B9" w14:textId="77777777" w:rsidR="00A24978" w:rsidRPr="00A24978" w:rsidRDefault="00A24978" w:rsidP="00A24978">
      <w:r w:rsidRPr="00A24978">
        <w:rPr>
          <w:b/>
          <w:bCs/>
          <w:i/>
          <w:iCs/>
        </w:rPr>
        <w:t>22. Quali sono le tecniche utilizzate per il rilievo delle reti di raffittimento? </w:t>
      </w:r>
    </w:p>
    <w:p w14:paraId="7456BCDC" w14:textId="77777777" w:rsidR="00A24978" w:rsidRPr="00A24978" w:rsidRDefault="00A24978" w:rsidP="006B4F0E">
      <w:pPr>
        <w:spacing w:after="0"/>
        <w:jc w:val="both"/>
      </w:pPr>
      <w:r w:rsidRPr="00A24978">
        <w:t>Le tecniche normalmente utilizzate per un rilievo di raffittimento sono:</w:t>
      </w:r>
    </w:p>
    <w:p w14:paraId="3E9832F7" w14:textId="77777777" w:rsidR="00A24978" w:rsidRPr="00A24978" w:rsidRDefault="00A24978" w:rsidP="006B4F0E">
      <w:pPr>
        <w:spacing w:after="0"/>
      </w:pPr>
      <w:r w:rsidRPr="00A24978">
        <w:t>- poligonali</w:t>
      </w:r>
    </w:p>
    <w:p w14:paraId="6FE80F0F" w14:textId="77777777" w:rsidR="00A24978" w:rsidRDefault="00A24978" w:rsidP="006B4F0E">
      <w:pPr>
        <w:spacing w:after="0"/>
      </w:pPr>
      <w:r w:rsidRPr="00A24978">
        <w:t>- metodi di intersezioni o riattacco</w:t>
      </w:r>
    </w:p>
    <w:p w14:paraId="4DBB22E3" w14:textId="77777777" w:rsidR="006B4F0E" w:rsidRPr="00A24978" w:rsidRDefault="006B4F0E" w:rsidP="006B4F0E">
      <w:pPr>
        <w:spacing w:after="0"/>
        <w:jc w:val="both"/>
      </w:pPr>
    </w:p>
    <w:p w14:paraId="3496B0C8" w14:textId="77777777" w:rsidR="00A24978" w:rsidRPr="00A24978" w:rsidRDefault="00A24978" w:rsidP="006B4F0E">
      <w:pPr>
        <w:jc w:val="both"/>
      </w:pPr>
      <w:r w:rsidRPr="00A24978">
        <w:t>Poiché i vertici delle reti di raffittimento derivano dai vertici delle reti di inquadramento con successive misure, si possono adottare tecniche più speditive di quelle usate per la rete di inquadramento, quali: tecniche celerimetriche, che prevedono l’uso di strumenti come la stazione totale</w:t>
      </w:r>
    </w:p>
    <w:p w14:paraId="1408A5BA" w14:textId="77777777" w:rsidR="00A24978" w:rsidRPr="00A24978" w:rsidRDefault="00A24978" w:rsidP="00A24978"/>
    <w:p w14:paraId="2ACA8579" w14:textId="77777777" w:rsidR="00A24978" w:rsidRPr="00A24978" w:rsidRDefault="00A24978" w:rsidP="00A24978">
      <w:r w:rsidRPr="00A24978">
        <w:rPr>
          <w:b/>
          <w:bCs/>
          <w:i/>
          <w:iCs/>
        </w:rPr>
        <w:t>23. Quali sono le tecniche che si possono utilizzare per il rilievo di dettaglio? </w:t>
      </w:r>
    </w:p>
    <w:p w14:paraId="366F2F93" w14:textId="77777777" w:rsidR="00A24978" w:rsidRPr="00A24978" w:rsidRDefault="00A24978" w:rsidP="006B4F0E">
      <w:pPr>
        <w:jc w:val="both"/>
      </w:pPr>
      <w:r w:rsidRPr="00A24978">
        <w:t>Il rilievo di dettaglio ha come scopo la determinazione delle coordinate dei punti selezionati come indispensabili per lo scopo del rilievo. La loro precisione finale deve rispettare la tolleranza finale del rilievo metrico così come definita nelle fasi precedenti. La scelta di una o più tecniche dipende dall’accessibilità dello spazio del rilievo oltre che dal numero e dalla tipologia di punti da ricavare.</w:t>
      </w:r>
    </w:p>
    <w:p w14:paraId="07D923B1" w14:textId="1F363EA3" w:rsidR="00A24978" w:rsidRPr="00A24978" w:rsidRDefault="00A24978" w:rsidP="006B4F0E">
      <w:pPr>
        <w:jc w:val="both"/>
      </w:pPr>
      <w:r w:rsidRPr="00A24978">
        <w:t> - RILIEVO DISTANZIOMETRICO: Con questo termine si intende il tradizionale metodo di rilievo di punti mediante la misura di sole distanze. STRUMENTI: distanziometro, bindella, metro</w:t>
      </w:r>
    </w:p>
    <w:p w14:paraId="5F8FFB56" w14:textId="7F0DBF0A" w:rsidR="00A24978" w:rsidRPr="00A24978" w:rsidRDefault="00A24978" w:rsidP="006B4F0E">
      <w:pPr>
        <w:jc w:val="both"/>
      </w:pPr>
      <w:r w:rsidRPr="00A24978">
        <w:t xml:space="preserve">- RILIEVO CELERIMETRICO: Viene oggi applicato con efficacia mediante l’utilizzo delle stazioni totali che consentono la registrazione automatica delle misure eseguite. Le precisioni che oggi si possono raggiungere sono centimetriche </w:t>
      </w:r>
      <w:proofErr w:type="spellStart"/>
      <w:r w:rsidRPr="00A24978">
        <w:t>purchè</w:t>
      </w:r>
      <w:proofErr w:type="spellEnd"/>
      <w:r w:rsidRPr="00A24978">
        <w:t xml:space="preserve"> si utilizzi al meglio il supporto delle reti di inquadramento e raffittimento. </w:t>
      </w:r>
    </w:p>
    <w:p w14:paraId="5F768BED" w14:textId="4D66DBF1" w:rsidR="00A24978" w:rsidRPr="00A24978" w:rsidRDefault="00A24978" w:rsidP="006B4F0E">
      <w:pPr>
        <w:jc w:val="both"/>
      </w:pPr>
      <w:r w:rsidRPr="00A24978">
        <w:t>- RILIEVO FOTOGRAMMETRICO: La vera misura avviene con la ripresa delle immagini e con la determinazione dei parametri utili per conoscere la posizione che la camera da presa aveva nello spazio nel momento in cui sono state riprese. </w:t>
      </w:r>
    </w:p>
    <w:p w14:paraId="61E2FE21" w14:textId="77777777" w:rsidR="00A24978" w:rsidRPr="00A24978" w:rsidRDefault="00A24978" w:rsidP="006B4F0E">
      <w:pPr>
        <w:jc w:val="both"/>
      </w:pPr>
      <w:r w:rsidRPr="00A24978">
        <w:t>- RILIEVO LiDAR: Acquisisce senza alcun criterio logico i punti dove molti sono inutili o dove nessuno può risultare necessario - lungo le linee di discontinuità-. Nel rilievo architettonico e urbanistico i problemi da affrontare sono più complessi: le discontinuità (break lines) sono la regola e il fattore economico è fondamentale. </w:t>
      </w:r>
    </w:p>
    <w:p w14:paraId="5C3C1B91" w14:textId="77777777" w:rsidR="00A24978" w:rsidRPr="00A24978" w:rsidRDefault="00A24978" w:rsidP="00A24978"/>
    <w:p w14:paraId="08FA72E1" w14:textId="77777777" w:rsidR="00A24978" w:rsidRPr="00A24978" w:rsidRDefault="00A24978" w:rsidP="00A24978">
      <w:r w:rsidRPr="00A24978">
        <w:rPr>
          <w:b/>
          <w:bCs/>
          <w:i/>
          <w:iCs/>
        </w:rPr>
        <w:lastRenderedPageBreak/>
        <w:t>24. Definire vantaggi e svantaggi delle misure manuali distanziometriche. </w:t>
      </w:r>
    </w:p>
    <w:p w14:paraId="47EAA3FD" w14:textId="77777777" w:rsidR="006B4F0E" w:rsidRDefault="00A24978" w:rsidP="006B4F0E">
      <w:pPr>
        <w:jc w:val="both"/>
      </w:pPr>
      <w:r w:rsidRPr="00A24978">
        <w:t xml:space="preserve">Con questo termine si intende il tradizionale metodo di rilievo di punti mediante la misura di sole distanze (trilaterazione). </w:t>
      </w:r>
      <w:r w:rsidR="006B4F0E" w:rsidRPr="00A24978">
        <w:t>È</w:t>
      </w:r>
      <w:r w:rsidRPr="00A24978">
        <w:t xml:space="preserve"> senz’altro il metodo di misura più antico ed oggi si eseguono </w:t>
      </w:r>
      <w:r w:rsidR="006B4F0E" w:rsidRPr="00A24978">
        <w:t>tali misurazioni</w:t>
      </w:r>
      <w:r w:rsidRPr="00A24978">
        <w:t xml:space="preserve"> tramite distanziometri manuali. Tra i vantaggi dell’impiego di questo metodo di rilievo troviamo la possibilità di compiere misurazioni sia in 2D che in 3D nonostante sia necessaria una buona capacità da parte dell’operatore nell’ individuazione del piano su cui giacciono le distanze misurate, nel caso di un campo bidimensionale, e della determinazione di ogni punto da almeno tre distanze rispetto a tre punti di posizione nota, nel caso di un campo tridimensionale. </w:t>
      </w:r>
    </w:p>
    <w:p w14:paraId="0B15D61E" w14:textId="7612BD07" w:rsidR="00A24978" w:rsidRPr="00A24978" w:rsidRDefault="00A24978" w:rsidP="006B4F0E">
      <w:pPr>
        <w:spacing w:after="0"/>
        <w:jc w:val="both"/>
      </w:pPr>
      <w:r w:rsidRPr="00A24978">
        <w:t>Altri vantaggi sono:</w:t>
      </w:r>
    </w:p>
    <w:p w14:paraId="5FC3EF19" w14:textId="77777777" w:rsidR="00A24978" w:rsidRPr="00A24978" w:rsidRDefault="00A24978" w:rsidP="006B4F0E">
      <w:pPr>
        <w:spacing w:after="0"/>
        <w:jc w:val="both"/>
      </w:pPr>
      <w:r w:rsidRPr="00A24978">
        <w:t>- semplicità di realizzazione,</w:t>
      </w:r>
    </w:p>
    <w:p w14:paraId="7AB886BE" w14:textId="77777777" w:rsidR="00A24978" w:rsidRPr="00A24978" w:rsidRDefault="00A24978" w:rsidP="006B4F0E">
      <w:pPr>
        <w:spacing w:after="0"/>
        <w:jc w:val="both"/>
      </w:pPr>
      <w:r w:rsidRPr="00A24978">
        <w:t>- limitato costo degli strumenti, </w:t>
      </w:r>
    </w:p>
    <w:p w14:paraId="1416201C" w14:textId="77777777" w:rsidR="00A24978" w:rsidRPr="00A24978" w:rsidRDefault="00A24978" w:rsidP="006B4F0E">
      <w:pPr>
        <w:spacing w:after="0"/>
        <w:jc w:val="both"/>
      </w:pPr>
      <w:r w:rsidRPr="00A24978">
        <w:t>- selezione immediata degli elementi metrici di interesse, </w:t>
      </w:r>
    </w:p>
    <w:p w14:paraId="2FDA9A08" w14:textId="77777777" w:rsidR="00A24978" w:rsidRPr="00A24978" w:rsidRDefault="00A24978" w:rsidP="006B4F0E">
      <w:pPr>
        <w:spacing w:after="0"/>
        <w:jc w:val="both"/>
      </w:pPr>
      <w:r w:rsidRPr="00A24978">
        <w:t>- applicabilità del metodo in piccoli ambiti e poco illuminati, </w:t>
      </w:r>
    </w:p>
    <w:p w14:paraId="4D48AA56" w14:textId="51D9E900" w:rsidR="006B4F0E" w:rsidRDefault="00A24978" w:rsidP="006B4F0E">
      <w:pPr>
        <w:spacing w:after="0"/>
        <w:jc w:val="both"/>
      </w:pPr>
      <w:r w:rsidRPr="00A24978">
        <w:t>- possibilità di rilievi di alta precisione su particolari costruttivi di limitata estensione.</w:t>
      </w:r>
    </w:p>
    <w:p w14:paraId="55E83039" w14:textId="77777777" w:rsidR="006B4F0E" w:rsidRDefault="006B4F0E" w:rsidP="006B4F0E">
      <w:pPr>
        <w:spacing w:after="0"/>
        <w:jc w:val="both"/>
      </w:pPr>
    </w:p>
    <w:p w14:paraId="5CBD8C78" w14:textId="1FDF1C2D" w:rsidR="00A24978" w:rsidRPr="00A24978" w:rsidRDefault="00A24978" w:rsidP="006B4F0E">
      <w:pPr>
        <w:spacing w:after="0"/>
        <w:jc w:val="both"/>
      </w:pPr>
      <w:r w:rsidRPr="00A24978">
        <w:t>Invece gli svantaggi derivanti da queste tecniche sono: </w:t>
      </w:r>
    </w:p>
    <w:p w14:paraId="6EC2BF11" w14:textId="77777777" w:rsidR="00A24978" w:rsidRPr="00A24978" w:rsidRDefault="00A24978" w:rsidP="006B4F0E">
      <w:pPr>
        <w:spacing w:after="0"/>
        <w:jc w:val="both"/>
      </w:pPr>
      <w:r w:rsidRPr="00A24978">
        <w:t>- lunghi tempi di esecuzione delle misure, </w:t>
      </w:r>
    </w:p>
    <w:p w14:paraId="4028E976" w14:textId="77777777" w:rsidR="00A24978" w:rsidRPr="00A24978" w:rsidRDefault="00A24978" w:rsidP="006B4F0E">
      <w:pPr>
        <w:spacing w:after="0"/>
        <w:jc w:val="both"/>
      </w:pPr>
      <w:r w:rsidRPr="00A24978">
        <w:t>- necessità di accedere a tutti i punti da rilevare, </w:t>
      </w:r>
    </w:p>
    <w:p w14:paraId="7C911820" w14:textId="77777777" w:rsidR="00A24978" w:rsidRPr="00A24978" w:rsidRDefault="00A24978" w:rsidP="006B4F0E">
      <w:pPr>
        <w:spacing w:after="0"/>
        <w:jc w:val="both"/>
      </w:pPr>
      <w:r w:rsidRPr="00A24978">
        <w:t>- impossibilità di registrazione automatica delle misure eseguite, </w:t>
      </w:r>
    </w:p>
    <w:p w14:paraId="65576FAB" w14:textId="77777777" w:rsidR="00A24978" w:rsidRPr="00A24978" w:rsidRDefault="00A24978" w:rsidP="006B4F0E">
      <w:pPr>
        <w:spacing w:after="0"/>
        <w:jc w:val="both"/>
      </w:pPr>
      <w:r w:rsidRPr="00A24978">
        <w:t>- ricostruzione indiretta di un unico sistema di riferimento tridimensionale.</w:t>
      </w:r>
    </w:p>
    <w:p w14:paraId="6663F0A0" w14:textId="77777777" w:rsidR="00A24978" w:rsidRDefault="00A24978" w:rsidP="006B4F0E">
      <w:pPr>
        <w:spacing w:after="0"/>
        <w:jc w:val="both"/>
      </w:pPr>
      <w:r w:rsidRPr="00A24978">
        <w:t>- esposizione a rischi di errori sistematici legati alla non corretta individuazione dei piani sui quali si effettua l’intersezione delle distanze misurate.</w:t>
      </w:r>
    </w:p>
    <w:p w14:paraId="700A2FD5" w14:textId="77777777" w:rsidR="006B4F0E" w:rsidRPr="00A24978" w:rsidRDefault="006B4F0E" w:rsidP="006B4F0E">
      <w:pPr>
        <w:spacing w:after="0"/>
        <w:jc w:val="both"/>
      </w:pPr>
    </w:p>
    <w:p w14:paraId="2CF8FBFB" w14:textId="075440EF" w:rsidR="00A24978" w:rsidRDefault="00A24978" w:rsidP="006B4F0E">
      <w:pPr>
        <w:jc w:val="both"/>
      </w:pPr>
      <w:r w:rsidRPr="00A24978">
        <w:t>Nonostante tutte queste perplessità il metodo distanziometrico è insostituibile nel rilievo di piccoli dettagli e viene utilizzato quando tutte le altre tecniche non possono operare o per mancanza di spazi liberi sufficienti o a causa delle limitate illuminazioni degli ambienti.</w:t>
      </w:r>
    </w:p>
    <w:p w14:paraId="62F5F84F" w14:textId="77777777" w:rsidR="006B4F0E" w:rsidRPr="00A24978" w:rsidRDefault="006B4F0E" w:rsidP="00A24978"/>
    <w:p w14:paraId="66E78CEB" w14:textId="77777777" w:rsidR="00A24978" w:rsidRPr="00A24978" w:rsidRDefault="00A24978" w:rsidP="00A24978">
      <w:r w:rsidRPr="00A24978">
        <w:rPr>
          <w:b/>
          <w:bCs/>
          <w:i/>
          <w:iCs/>
        </w:rPr>
        <w:t>25. Definire vantaggi e svantaggi delle misure eseguite con stazione totale.</w:t>
      </w:r>
    </w:p>
    <w:p w14:paraId="5C16112D" w14:textId="77777777" w:rsidR="00A24978" w:rsidRDefault="00A24978" w:rsidP="006B4F0E">
      <w:pPr>
        <w:jc w:val="both"/>
      </w:pPr>
      <w:r w:rsidRPr="00A24978">
        <w:t>Il rilievo celerimetrico viene oggi applicato con efficacia mediante l’utilizzo delle stazioni totali e presenta numerosi vantaggi che consentono la registrazione automatica delle misure eseguite (due angoli e una distanza per ogni punto rilevato), il calcolo automatico delle coordinate nel sistema di coordinate liberamente scelto dall’operatore nonché l’attribuzione ad ogni punto di codici alfanumerici per una classificazione automatica dei punti rilevati. Lo scarico dei dati in ambiente CAD garantisce il passaggio automatico dal numero alla sua resa grafica senza alcun intervento umano, operazione che è spesso causa di errori grossolani di interpretazione e trascrizione. Il metodo celerimetrico è per sua natura 3D e i moderni strumenti possono rilevare anche punti non accessibili. Le precisioni che oggi si possono raggiungere sono centimetriche purché si utilizzi al meglio il supporto delle reti di inquadramento e di raffittimento. Le difficoltà insite nell’utilizzo di questo metodo stanno nella necessità di operare in spazi piuttosto ampi e con buona illuminazione oltre al fatto di occupare lo spazio del rilievo per lunghi periodi.</w:t>
      </w:r>
    </w:p>
    <w:p w14:paraId="71823B84" w14:textId="77777777" w:rsidR="006B4F0E" w:rsidRDefault="006B4F0E" w:rsidP="006B4F0E">
      <w:pPr>
        <w:jc w:val="both"/>
      </w:pPr>
    </w:p>
    <w:p w14:paraId="1C3BB990" w14:textId="77777777" w:rsidR="006B4F0E" w:rsidRDefault="006B4F0E" w:rsidP="006B4F0E">
      <w:pPr>
        <w:jc w:val="both"/>
      </w:pPr>
    </w:p>
    <w:p w14:paraId="5620C8E0" w14:textId="77777777" w:rsidR="006B4F0E" w:rsidRPr="00A24978" w:rsidRDefault="006B4F0E" w:rsidP="006B4F0E">
      <w:pPr>
        <w:jc w:val="both"/>
      </w:pPr>
    </w:p>
    <w:p w14:paraId="559DC436" w14:textId="77777777" w:rsidR="00A24978" w:rsidRPr="00A24978" w:rsidRDefault="00A24978" w:rsidP="00A24978">
      <w:r w:rsidRPr="00A24978">
        <w:rPr>
          <w:b/>
          <w:bCs/>
          <w:i/>
          <w:iCs/>
        </w:rPr>
        <w:t> </w:t>
      </w:r>
    </w:p>
    <w:p w14:paraId="207D35CB" w14:textId="77777777" w:rsidR="00A24978" w:rsidRPr="00A24978" w:rsidRDefault="00A24978" w:rsidP="00A24978">
      <w:r w:rsidRPr="00A24978">
        <w:rPr>
          <w:b/>
          <w:bCs/>
          <w:i/>
          <w:iCs/>
        </w:rPr>
        <w:lastRenderedPageBreak/>
        <w:t>26. Definire vantaggi e svantaggi delle misure fotogrammetriche. </w:t>
      </w:r>
    </w:p>
    <w:p w14:paraId="7E856EFB" w14:textId="77777777" w:rsidR="00A24978" w:rsidRPr="00A24978" w:rsidRDefault="00A24978" w:rsidP="006B4F0E">
      <w:pPr>
        <w:jc w:val="both"/>
      </w:pPr>
      <w:r w:rsidRPr="00A24978">
        <w:t>La misurazione dei punti tramite rilievo fotogrammetrico avviene con la ripresa delle immagini (fotografiche o digitali) e con la determinazione dei parametri utili per conoscere la posizione che la camera da presa aveva nello spazio nel momento in cui sono state riprese (parametri di orientamento esterno). Tra i vantaggi troviamo: - La presenza di una fase di acquisizione dei dati molto breve che comporta ad una riduzione dei disagi degli operatori che con i metodi visti in precedenza devono trascorrere molto tempo a diretto contatto con l’oggetto in condizioni a volte non agevoli - Rilievo virtuale di tutte le coordinate dei punti ripresi dalle due immagini - La fase di estrazione delle posizioni spaziali dei punti, detta restituzione, avviene in laboratorio in tempi e modalità consequenziali - Elevata precisione della misurazione Lo svantaggio nell’utilizzo di questa tecnica consiste nella relativa complessità del metodo rispetto al rilievo distanziometrico e a quello celerimetrico, per cui risulta economicamente conveniente solo quando il numero di punti da rilevare è elevato o quando ci sono effettive difficoltà nell’accedere e nell’occupare per lungo tempo lo spazio del rilievo. </w:t>
      </w:r>
    </w:p>
    <w:p w14:paraId="5FFF82E6" w14:textId="77777777" w:rsidR="00A24978" w:rsidRPr="00A24978" w:rsidRDefault="00A24978" w:rsidP="00A24978"/>
    <w:p w14:paraId="684DAB29" w14:textId="77777777" w:rsidR="00A24978" w:rsidRPr="00A24978" w:rsidRDefault="00A24978" w:rsidP="00A24978">
      <w:r w:rsidRPr="00A24978">
        <w:rPr>
          <w:b/>
          <w:bCs/>
          <w:i/>
          <w:iCs/>
        </w:rPr>
        <w:t>27. Definire vantaggi e svantaggi delle misure LiDAR </w:t>
      </w:r>
    </w:p>
    <w:p w14:paraId="06AC3C88" w14:textId="77777777" w:rsidR="00A24978" w:rsidRPr="00A24978" w:rsidRDefault="00A24978" w:rsidP="006B4F0E">
      <w:pPr>
        <w:jc w:val="both"/>
      </w:pPr>
      <w:r w:rsidRPr="00A24978">
        <w:t>L’introduzione di questa tecnica nel rilievo degli oggetti architettonici è recente anche se il principio di funzionamento è quello delle stazioni totali.</w:t>
      </w:r>
    </w:p>
    <w:p w14:paraId="189AF1D2" w14:textId="77777777" w:rsidR="00A24978" w:rsidRPr="00A24978" w:rsidRDefault="00A24978" w:rsidP="006B4F0E">
      <w:pPr>
        <w:jc w:val="both"/>
      </w:pPr>
      <w:r w:rsidRPr="00A24978">
        <w:t> Gli strumenti LIDAR dirigono un raggio laser lungo un numero elevato di direzioni nello spazio secondo incrementi di angolo azimutale e zenitale prefissati e misurano la distanza tra il centro strumentale e il punto intercettato dal raggio laser. </w:t>
      </w:r>
    </w:p>
    <w:p w14:paraId="0B3BB28D" w14:textId="77777777" w:rsidR="00A24978" w:rsidRPr="00A24978" w:rsidRDefault="00A24978" w:rsidP="006B4F0E">
      <w:pPr>
        <w:jc w:val="both"/>
      </w:pPr>
      <w:r w:rsidRPr="00A24978">
        <w:t>Svantaggi:</w:t>
      </w:r>
    </w:p>
    <w:p w14:paraId="0C3D739D" w14:textId="77777777" w:rsidR="00A24978" w:rsidRPr="00A24978" w:rsidRDefault="00A24978" w:rsidP="006B4F0E">
      <w:pPr>
        <w:jc w:val="both"/>
      </w:pPr>
      <w:r w:rsidRPr="00A24978">
        <w:t> - Rilievo privo di intelligenza, i punti utili al rilievo spesso non misurati bensì ricavati dai punti numerosi rilevati nel loro intorno complesse operazioni di modellazione di nuvole di punti - Limiti applicativi di tale tecnica sono legati al notevole costo delle attrezzature e alla difficoltà di post-processamento dei dati acquisiti. </w:t>
      </w:r>
    </w:p>
    <w:p w14:paraId="2C88FDD7" w14:textId="77777777" w:rsidR="00A24978" w:rsidRPr="00A24978" w:rsidRDefault="00A24978" w:rsidP="006B4F0E">
      <w:pPr>
        <w:jc w:val="both"/>
      </w:pPr>
      <w:r w:rsidRPr="00A24978">
        <w:t>Vantaggi: </w:t>
      </w:r>
    </w:p>
    <w:p w14:paraId="1E7EF69A" w14:textId="77777777" w:rsidR="00A24978" w:rsidRPr="00A24978" w:rsidRDefault="00A24978" w:rsidP="006B4F0E">
      <w:pPr>
        <w:jc w:val="both"/>
      </w:pPr>
      <w:r w:rsidRPr="00A24978">
        <w:t>- Le precisioni raggiungibili sono dell’ordine del centimetro ed è possibile orientare automaticamente i punti rilevati nel sistema di coordinate prescelto </w:t>
      </w:r>
    </w:p>
    <w:p w14:paraId="07C72F17" w14:textId="77777777" w:rsidR="00A24978" w:rsidRPr="00A24978" w:rsidRDefault="00A24978" w:rsidP="006B4F0E">
      <w:pPr>
        <w:jc w:val="both"/>
      </w:pPr>
      <w:r w:rsidRPr="00A24978">
        <w:t>- Le potenzialità si esaltano se viene integrata con la tecnica della fotogrammetria digitale che consente di associare al modello 3D geometrico dell’oggetto anche la sua descrizione radiometrica per la produzione di modelli 3D realistici e ortofoto.</w:t>
      </w:r>
    </w:p>
    <w:p w14:paraId="6933626B" w14:textId="77777777" w:rsidR="006B4F0E" w:rsidRDefault="006B4F0E" w:rsidP="00A24978"/>
    <w:p w14:paraId="0CC9911A" w14:textId="77777777" w:rsidR="006B4F0E" w:rsidRDefault="006B4F0E" w:rsidP="00A24978"/>
    <w:p w14:paraId="6E59B473" w14:textId="77777777" w:rsidR="006B4F0E" w:rsidRDefault="006B4F0E" w:rsidP="00A24978"/>
    <w:p w14:paraId="1A2E69EF" w14:textId="77777777" w:rsidR="006B4F0E" w:rsidRDefault="006B4F0E" w:rsidP="00A24978"/>
    <w:p w14:paraId="599068C6" w14:textId="77777777" w:rsidR="006B4F0E" w:rsidRDefault="006B4F0E" w:rsidP="00A24978"/>
    <w:p w14:paraId="52CEC152" w14:textId="77777777" w:rsidR="006B4F0E" w:rsidRDefault="006B4F0E" w:rsidP="00A24978"/>
    <w:p w14:paraId="5584DB15" w14:textId="77777777" w:rsidR="006B4F0E" w:rsidRDefault="006B4F0E" w:rsidP="00A24978"/>
    <w:p w14:paraId="7214A8C0" w14:textId="77777777" w:rsidR="006B4F0E" w:rsidRDefault="006B4F0E" w:rsidP="00A24978"/>
    <w:p w14:paraId="7F664138" w14:textId="73539A01" w:rsidR="00A24978" w:rsidRPr="00F15BD7" w:rsidRDefault="00A24978" w:rsidP="006B4F0E">
      <w:pPr>
        <w:jc w:val="center"/>
        <w:rPr>
          <w:b/>
          <w:bCs/>
          <w:u w:val="single"/>
        </w:rPr>
      </w:pPr>
      <w:r w:rsidRPr="00F15BD7">
        <w:rPr>
          <w:b/>
          <w:bCs/>
          <w:u w:val="single"/>
        </w:rPr>
        <w:lastRenderedPageBreak/>
        <w:t>STAZIONE TOTALE</w:t>
      </w:r>
    </w:p>
    <w:p w14:paraId="10E10692" w14:textId="77777777" w:rsidR="00A24978" w:rsidRPr="00A24978" w:rsidRDefault="00A24978" w:rsidP="00A24978"/>
    <w:p w14:paraId="23C5C105" w14:textId="77777777" w:rsidR="00A24978" w:rsidRPr="00A24978" w:rsidRDefault="00A24978" w:rsidP="00A24978">
      <w:r w:rsidRPr="00A24978">
        <w:rPr>
          <w:b/>
          <w:bCs/>
          <w:i/>
          <w:iCs/>
        </w:rPr>
        <w:t>28. Elencare le componenti ottico-meccaniche di una stazione totale e le loro principali funzioni. </w:t>
      </w:r>
    </w:p>
    <w:p w14:paraId="748A9635" w14:textId="77777777" w:rsidR="00A24978" w:rsidRPr="00A24978" w:rsidRDefault="00A24978" w:rsidP="006B4F0E">
      <w:pPr>
        <w:jc w:val="both"/>
      </w:pPr>
      <w:r w:rsidRPr="00A24978">
        <w:t>La stazione totale è composta da tre parti ottico/meccaniche e da una serie di componenti elettroniche. Le componenti ottico/meccaniche sono: </w:t>
      </w:r>
    </w:p>
    <w:p w14:paraId="622AD274" w14:textId="77777777" w:rsidR="006B4F0E" w:rsidRDefault="00A24978" w:rsidP="006B4F0E">
      <w:pPr>
        <w:spacing w:after="0"/>
        <w:jc w:val="both"/>
      </w:pPr>
      <w:r w:rsidRPr="00A24978">
        <w:t xml:space="preserve">1. BASAMENTO: </w:t>
      </w:r>
    </w:p>
    <w:p w14:paraId="03B174B5" w14:textId="6FF9EDF5" w:rsidR="00A24978" w:rsidRPr="00A24978" w:rsidRDefault="00A24978" w:rsidP="006B4F0E">
      <w:pPr>
        <w:jc w:val="both"/>
      </w:pPr>
      <w:r w:rsidRPr="00A24978">
        <w:t xml:space="preserve">è la parte meccanica che consente il collegamento alla basetta, in esso è contenuto un cerchio graduato (cerchio azimutale) disposto parallelamente al piano di appoggio del basamento stesso, utilizzato per misurare gli angoli azimutali e l’asse passante per questo cerchio che essendo perpendicolare al piano del basamento è definito asse principale A1. Nella parte inferiore del basamento vi sono tre perni che consentono di bloccare lo strumento alla basetta </w:t>
      </w:r>
      <w:proofErr w:type="spellStart"/>
      <w:proofErr w:type="gramStart"/>
      <w:r w:rsidRPr="00A24978">
        <w:t>topografica,o</w:t>
      </w:r>
      <w:proofErr w:type="spellEnd"/>
      <w:proofErr w:type="gramEnd"/>
      <w:r w:rsidRPr="00A24978">
        <w:t xml:space="preserve"> al dispositivo di centramento forzato;</w:t>
      </w:r>
    </w:p>
    <w:p w14:paraId="076B2EDC" w14:textId="77777777" w:rsidR="006B4F0E" w:rsidRDefault="00A24978" w:rsidP="006B4F0E">
      <w:pPr>
        <w:spacing w:after="0"/>
        <w:jc w:val="both"/>
      </w:pPr>
      <w:r w:rsidRPr="00A24978">
        <w:t xml:space="preserve">2. ALIDADA: </w:t>
      </w:r>
    </w:p>
    <w:p w14:paraId="49D6E433" w14:textId="1BFE5763" w:rsidR="00A24978" w:rsidRPr="00A24978" w:rsidRDefault="00A24978" w:rsidP="006B4F0E">
      <w:pPr>
        <w:jc w:val="both"/>
      </w:pPr>
      <w:r w:rsidRPr="00A24978">
        <w:t>è una struttura meccanica formata da due bracci che sostengono il cannocchiale, in uno dei due bracci è contenuto un cerchio per la misura degli angoli zenitali e l’asse passate per questo cerchio perpendicolare all’asse A1 si chiama asse secondario A2. Sull’alidada si trova una livella torica che serve a rendere verticale l’asse di rotazione dell’alidada stessa</w:t>
      </w:r>
    </w:p>
    <w:p w14:paraId="08661567" w14:textId="77777777" w:rsidR="006B4F0E" w:rsidRDefault="00A24978" w:rsidP="006B4F0E">
      <w:pPr>
        <w:spacing w:after="0"/>
        <w:jc w:val="both"/>
      </w:pPr>
      <w:r w:rsidRPr="00A24978">
        <w:t xml:space="preserve">3. CANNOCCHIALE: </w:t>
      </w:r>
    </w:p>
    <w:p w14:paraId="53FD44F4" w14:textId="35F162BF" w:rsidR="00A24978" w:rsidRPr="00A24978" w:rsidRDefault="00A24978" w:rsidP="006B4F0E">
      <w:pPr>
        <w:jc w:val="both"/>
      </w:pPr>
      <w:r w:rsidRPr="00A24978">
        <w:t>è uno strumento ottico montato tra i due bracci che ruota liberamente attorno all’asse A2, il suo asse interseca perpendicolarmente A1 e A2 e tale punto è definito centro strumentale C. Il suo asse è detto terziario o di collimazione A3;</w:t>
      </w:r>
    </w:p>
    <w:p w14:paraId="364B28F8" w14:textId="77777777" w:rsidR="00A24978" w:rsidRPr="00A24978" w:rsidRDefault="00A24978" w:rsidP="00A24978"/>
    <w:p w14:paraId="7C6F943F" w14:textId="77777777" w:rsidR="00A24978" w:rsidRPr="00A24978" w:rsidRDefault="00A24978" w:rsidP="00A24978">
      <w:r w:rsidRPr="00A24978">
        <w:rPr>
          <w:b/>
          <w:bCs/>
          <w:i/>
          <w:iCs/>
        </w:rPr>
        <w:t>29. Definire le condizioni di rettifica di una stazione totale. </w:t>
      </w:r>
    </w:p>
    <w:p w14:paraId="5F973324" w14:textId="77777777" w:rsidR="00A24978" w:rsidRPr="00A24978" w:rsidRDefault="00A24978" w:rsidP="006B4F0E">
      <w:pPr>
        <w:jc w:val="both"/>
      </w:pPr>
      <w:r w:rsidRPr="00A24978">
        <w:t>Le condizioni di rettifica di una stazione totale si suddividono in strumentali e in fase di misura. Per quanto riguarda le condizioni strumentali è necessario considerare che nel teodolite si possono individuare tre assi fondamentali: </w:t>
      </w:r>
    </w:p>
    <w:p w14:paraId="4691C877" w14:textId="0322A1DE" w:rsidR="00A24978" w:rsidRPr="00A24978" w:rsidRDefault="006B4F0E" w:rsidP="006B4F0E">
      <w:pPr>
        <w:spacing w:after="0"/>
        <w:jc w:val="both"/>
      </w:pPr>
      <w:r>
        <w:t>- p</w:t>
      </w:r>
      <w:r w:rsidR="00A24978" w:rsidRPr="00A24978">
        <w:t>rimario (o di rotazione dell’alidada a1), </w:t>
      </w:r>
    </w:p>
    <w:p w14:paraId="61C455A5" w14:textId="233C1937" w:rsidR="00A24978" w:rsidRPr="00A24978" w:rsidRDefault="006B4F0E" w:rsidP="006B4F0E">
      <w:pPr>
        <w:spacing w:after="0"/>
        <w:jc w:val="both"/>
      </w:pPr>
      <w:r>
        <w:t>- s</w:t>
      </w:r>
      <w:r w:rsidR="00A24978" w:rsidRPr="00A24978">
        <w:t>econdario (o di rotazione del cannocchiale a2) </w:t>
      </w:r>
    </w:p>
    <w:p w14:paraId="441681AB" w14:textId="3D5B25B8" w:rsidR="00A24978" w:rsidRDefault="006B4F0E" w:rsidP="006B4F0E">
      <w:pPr>
        <w:spacing w:after="0"/>
        <w:jc w:val="both"/>
      </w:pPr>
      <w:r>
        <w:t xml:space="preserve">- </w:t>
      </w:r>
      <w:r w:rsidR="00A24978" w:rsidRPr="00A24978">
        <w:t>terziario (o di collimazione del cannocchiale a3). </w:t>
      </w:r>
    </w:p>
    <w:p w14:paraId="700B4615" w14:textId="77777777" w:rsidR="006B4F0E" w:rsidRPr="00A24978" w:rsidRDefault="006B4F0E" w:rsidP="006B4F0E">
      <w:pPr>
        <w:spacing w:after="0"/>
        <w:jc w:val="both"/>
      </w:pPr>
    </w:p>
    <w:p w14:paraId="2E795816" w14:textId="77777777" w:rsidR="00A24978" w:rsidRPr="00A24978" w:rsidRDefault="00A24978" w:rsidP="006B4F0E">
      <w:pPr>
        <w:jc w:val="both"/>
      </w:pPr>
      <w:r w:rsidRPr="00A24978">
        <w:t>Le tre parti che compongono il teodolite (basamento, alidada e cannocchiale) devono essere assemblate in modo tale che si realizzino le seguenti condizioni geometriche, dette condizioni di rettifica del teodolite: </w:t>
      </w:r>
    </w:p>
    <w:p w14:paraId="00350B1A" w14:textId="77777777" w:rsidR="00A24978" w:rsidRPr="00A24978" w:rsidRDefault="00A24978" w:rsidP="006B4F0E">
      <w:pPr>
        <w:numPr>
          <w:ilvl w:val="0"/>
          <w:numId w:val="4"/>
        </w:numPr>
        <w:spacing w:after="0"/>
        <w:jc w:val="both"/>
      </w:pPr>
      <w:r w:rsidRPr="00A24978">
        <w:t>i tre assi fondamentali devono avere come unico punto di intersezione il centro strumentale.</w:t>
      </w:r>
    </w:p>
    <w:p w14:paraId="0DF7A663" w14:textId="0216BAEC" w:rsidR="00A24978" w:rsidRPr="00A24978" w:rsidRDefault="00A24978" w:rsidP="006B4F0E">
      <w:pPr>
        <w:numPr>
          <w:ilvl w:val="0"/>
          <w:numId w:val="4"/>
        </w:numPr>
        <w:spacing w:after="0"/>
        <w:jc w:val="both"/>
      </w:pPr>
      <w:r w:rsidRPr="00A24978">
        <w:t>l’asse a2 deve essere perpendicolare all’asse a1</w:t>
      </w:r>
    </w:p>
    <w:p w14:paraId="70B6D172" w14:textId="3D0DA4B6" w:rsidR="00A24978" w:rsidRDefault="00A24978" w:rsidP="006B4F0E">
      <w:pPr>
        <w:numPr>
          <w:ilvl w:val="0"/>
          <w:numId w:val="4"/>
        </w:numPr>
        <w:spacing w:after="0"/>
        <w:jc w:val="both"/>
      </w:pPr>
      <w:r w:rsidRPr="00A24978">
        <w:t>l’asse a3 deve essere perpendicolare all’asse a2</w:t>
      </w:r>
    </w:p>
    <w:p w14:paraId="2A791491" w14:textId="77777777" w:rsidR="006B4F0E" w:rsidRPr="00A24978" w:rsidRDefault="006B4F0E" w:rsidP="006B4F0E">
      <w:pPr>
        <w:spacing w:after="0"/>
        <w:ind w:left="720"/>
        <w:jc w:val="both"/>
      </w:pPr>
    </w:p>
    <w:p w14:paraId="4547D66D" w14:textId="4F4FC5FE" w:rsidR="006B4F0E" w:rsidRDefault="00A24978" w:rsidP="006B4F0E">
      <w:pPr>
        <w:jc w:val="both"/>
      </w:pPr>
      <w:r w:rsidRPr="00A24978">
        <w:t>In fase di misura è invece necessario constatare che la verticale passante per il punto di stazione coincida con l’asse primario.</w:t>
      </w:r>
    </w:p>
    <w:p w14:paraId="2FA4019D" w14:textId="77777777" w:rsidR="006B4F0E" w:rsidRDefault="006B4F0E" w:rsidP="006B4F0E">
      <w:pPr>
        <w:jc w:val="both"/>
      </w:pPr>
    </w:p>
    <w:p w14:paraId="64ED4CCA" w14:textId="77777777" w:rsidR="006B4F0E" w:rsidRDefault="006B4F0E" w:rsidP="006B4F0E">
      <w:pPr>
        <w:jc w:val="both"/>
      </w:pPr>
    </w:p>
    <w:p w14:paraId="50E739A3" w14:textId="675865D7" w:rsidR="00A24978" w:rsidRPr="00A24978" w:rsidRDefault="00A24978" w:rsidP="006B4F0E">
      <w:pPr>
        <w:jc w:val="both"/>
      </w:pPr>
      <w:r w:rsidRPr="00A24978">
        <w:lastRenderedPageBreak/>
        <w:t>Poiché il verificarsi di tali condizioni dipende esclusivamente dalle tecniche costruttive realizzate (meccaniche e ottiche) è verosimile che esse siano verificate a meno di inevitabili errori. Gli errori di rettifica (classificabili come errori sistematici) che possono influenzare in modo non trascurabile le misure angolari sono: </w:t>
      </w:r>
    </w:p>
    <w:p w14:paraId="519B10F5" w14:textId="77777777" w:rsidR="00A24978" w:rsidRPr="00A24978" w:rsidRDefault="00A24978" w:rsidP="006B4F0E">
      <w:pPr>
        <w:numPr>
          <w:ilvl w:val="0"/>
          <w:numId w:val="5"/>
        </w:numPr>
        <w:jc w:val="both"/>
      </w:pPr>
      <w:r w:rsidRPr="00A24978">
        <w:t>ERRORE DI INCLINAZIONE: angolo i che la nominale all’asse a1 forma con l’asse a2.</w:t>
      </w:r>
    </w:p>
    <w:p w14:paraId="44E672AD" w14:textId="77777777" w:rsidR="00A24978" w:rsidRPr="00A24978" w:rsidRDefault="00A24978" w:rsidP="006B4F0E">
      <w:pPr>
        <w:numPr>
          <w:ilvl w:val="0"/>
          <w:numId w:val="5"/>
        </w:numPr>
        <w:jc w:val="both"/>
      </w:pPr>
      <w:r w:rsidRPr="00A24978">
        <w:t>ERRORE DI COLLIMAZIONE: angolo c che la normale all’asse a2 forma con l’asse a3. </w:t>
      </w:r>
    </w:p>
    <w:p w14:paraId="49E31799" w14:textId="77777777" w:rsidR="006B4F0E" w:rsidRDefault="00A24978" w:rsidP="006B4F0E">
      <w:pPr>
        <w:jc w:val="both"/>
      </w:pPr>
      <w:r w:rsidRPr="00A24978">
        <w:t>Altri tipi di errore, che dipendono dalla buona riuscita o meno delle parti ottico meccaniche del teodolite e che possono influire in modo non trascurabile sulla precisione di misura sono:</w:t>
      </w:r>
    </w:p>
    <w:p w14:paraId="495FF88F" w14:textId="77777777" w:rsidR="006B4F0E" w:rsidRDefault="00A24978" w:rsidP="006B4F0E">
      <w:pPr>
        <w:pStyle w:val="Paragrafoelenco"/>
        <w:numPr>
          <w:ilvl w:val="0"/>
          <w:numId w:val="5"/>
        </w:numPr>
        <w:jc w:val="both"/>
      </w:pPr>
      <w:r w:rsidRPr="00A24978">
        <w:t>ERRORE DI ECCENTRICITA’ DEI CERCHI: distanza tra il centro della graduazione dei cerchi azimutale e zenitale e l’intersezione rispettivamente degli assi a1 e a2. </w:t>
      </w:r>
    </w:p>
    <w:p w14:paraId="2D507014" w14:textId="1B517A89" w:rsidR="00A24978" w:rsidRPr="00A24978" w:rsidRDefault="00A24978" w:rsidP="006B4F0E">
      <w:pPr>
        <w:pStyle w:val="Paragrafoelenco"/>
        <w:numPr>
          <w:ilvl w:val="0"/>
          <w:numId w:val="5"/>
        </w:numPr>
        <w:jc w:val="both"/>
      </w:pPr>
      <w:r w:rsidRPr="00A24978">
        <w:t>ERRORE DI GRADUAZIONE DEI CERCHI: non corretto tracciamento o codifica delle graduazioni.</w:t>
      </w:r>
    </w:p>
    <w:p w14:paraId="01E880DE" w14:textId="77777777" w:rsidR="00A24978" w:rsidRPr="00A24978" w:rsidRDefault="00A24978" w:rsidP="00A24978"/>
    <w:p w14:paraId="4FA487B5" w14:textId="77777777" w:rsidR="00A24978" w:rsidRPr="00A24978" w:rsidRDefault="00A24978" w:rsidP="00A24978">
      <w:r w:rsidRPr="00A24978">
        <w:rPr>
          <w:b/>
          <w:bCs/>
          <w:i/>
          <w:iCs/>
        </w:rPr>
        <w:t>30. Descrivere le condizioni operative di una stazione totale. </w:t>
      </w:r>
    </w:p>
    <w:p w14:paraId="75F71A65" w14:textId="77777777" w:rsidR="00A24978" w:rsidRPr="00A24978" w:rsidRDefault="00A24978" w:rsidP="006B4F0E">
      <w:pPr>
        <w:jc w:val="both"/>
      </w:pPr>
      <w:r w:rsidRPr="00A24978">
        <w:t>Per far sì che il teodolite possa misurare correttamente gli angoli azimutali e zenitali è necessario che l’asse a1 sia verticale. In questa situazione, infatti, se lo strumento è rettificato, si realizzano le seguenti condizioni: 1. il cerchio azimutale giace su un piano orizzontale 2. il cerchio zenitale giace su un piano verticale 3. l’asse a2 è orizzontale 4. l’asse a3 descrive piani verticali passanti per il centro strumentale Anche la condizione operativa del teodolite può essere realizzata a meno di un errore di verticalità v, definito come l’angolo che la verticale passante per il centro strumentale forma con l’asse a1 del teodolite.</w:t>
      </w:r>
    </w:p>
    <w:p w14:paraId="23BC9E43" w14:textId="77777777" w:rsidR="00A24978" w:rsidRPr="00A24978" w:rsidRDefault="00A24978" w:rsidP="00A24978"/>
    <w:p w14:paraId="161036B3" w14:textId="77777777" w:rsidR="00A24978" w:rsidRPr="00A24978" w:rsidRDefault="00A24978" w:rsidP="00A24978">
      <w:r w:rsidRPr="00A24978">
        <w:rPr>
          <w:b/>
          <w:bCs/>
          <w:i/>
          <w:iCs/>
        </w:rPr>
        <w:t>31. Elencare gli errori sistematici che influenzano la misura di una direzione azimutale. </w:t>
      </w:r>
    </w:p>
    <w:p w14:paraId="070F3A03" w14:textId="77777777" w:rsidR="00A24978" w:rsidRPr="00A24978" w:rsidRDefault="00A24978" w:rsidP="006B4F0E">
      <w:pPr>
        <w:jc w:val="both"/>
      </w:pPr>
      <w:r w:rsidRPr="00A24978">
        <w:t>Nella misura di una direzione azimutale il non rispetto delle condizioni di rettifica della stazione totale comporta la comparsa di ERRORI SISTEMATICI che devono essere eliminati qualora di entità superiore alla precisione che si intende raggiungere nella misura. Gli errori sistematici che influenzano la misura della direzione azimutale sono: </w:t>
      </w:r>
    </w:p>
    <w:p w14:paraId="6E31356B" w14:textId="77777777" w:rsidR="00A24978" w:rsidRPr="00A24978" w:rsidRDefault="00A24978" w:rsidP="00A406E5">
      <w:pPr>
        <w:spacing w:after="0"/>
      </w:pPr>
      <w:r w:rsidRPr="00A24978">
        <w:t>1. errore di verticalità: a1 non è perfettamente verticale </w:t>
      </w:r>
    </w:p>
    <w:p w14:paraId="5F37D8F2" w14:textId="7C8AB332" w:rsidR="00A406E5" w:rsidRDefault="00A24978" w:rsidP="00A406E5">
      <w:pPr>
        <w:spacing w:after="0"/>
        <w:jc w:val="both"/>
      </w:pPr>
      <w:r w:rsidRPr="00A24978">
        <w:t>2. errore di inclinazione (eliminabile con la regola di Bessel): a2 non è perpendicolare ad a1 3. errore di collimazione (eliminabile con la regola di Bessel): a3 non è perpendicolare ad a2 4. errore di eccentricità: a1 non interseca il cerchio azimutale nell’origine della graduazione 5. errore di graduazione: la graduazione del cerchio presenta intervalli di ampiezza diversa.</w:t>
      </w:r>
    </w:p>
    <w:p w14:paraId="394B2D84" w14:textId="77777777" w:rsidR="00A406E5" w:rsidRDefault="00A406E5" w:rsidP="00A406E5">
      <w:pPr>
        <w:spacing w:after="0"/>
        <w:jc w:val="both"/>
      </w:pPr>
    </w:p>
    <w:p w14:paraId="525275FD" w14:textId="4759E876" w:rsidR="00A24978" w:rsidRPr="00A24978" w:rsidRDefault="00A24978" w:rsidP="00A406E5">
      <w:pPr>
        <w:jc w:val="both"/>
      </w:pPr>
      <w:r w:rsidRPr="00A24978">
        <w:t>Se l’insieme di questi errori è inferiore a 5’ si possono trascurare le correlazioni tra i vari errori sistematici e quindi considerare l’effetto di ognuno di essi nell’ipotesi che gli altri non esistano. La regola di Bessel è una procedura che consente l’eliminazione dell’influenza degli errori di inclinazione e di collimazione nella misura di una direzione azimutale e prevede due fasi: </w:t>
      </w:r>
    </w:p>
    <w:p w14:paraId="40855E73" w14:textId="77777777" w:rsidR="00A24978" w:rsidRPr="00A24978" w:rsidRDefault="00A24978" w:rsidP="00A406E5">
      <w:pPr>
        <w:spacing w:after="0"/>
        <w:jc w:val="both"/>
      </w:pPr>
      <w:r w:rsidRPr="00A24978">
        <w:t xml:space="preserve">1. si misura la direzione azimutale di un punto con lo strumento in </w:t>
      </w:r>
      <w:proofErr w:type="gramStart"/>
      <w:r w:rsidRPr="00A24978">
        <w:t>1°</w:t>
      </w:r>
      <w:proofErr w:type="gramEnd"/>
      <w:r w:rsidRPr="00A24978">
        <w:t xml:space="preserve"> posizione (LCS) </w:t>
      </w:r>
    </w:p>
    <w:p w14:paraId="57853F10" w14:textId="77777777" w:rsidR="00A24978" w:rsidRPr="00A24978" w:rsidRDefault="00A24978" w:rsidP="00A406E5">
      <w:pPr>
        <w:spacing w:after="0"/>
        <w:jc w:val="both"/>
      </w:pPr>
      <w:r w:rsidRPr="00A24978">
        <w:t xml:space="preserve">2. si misura la direzione azimutale con lo strumento in </w:t>
      </w:r>
      <w:proofErr w:type="gramStart"/>
      <w:r w:rsidRPr="00A24978">
        <w:t>2°</w:t>
      </w:r>
      <w:proofErr w:type="gramEnd"/>
      <w:r w:rsidRPr="00A24978">
        <w:t xml:space="preserve"> posizione (LCD)</w:t>
      </w:r>
    </w:p>
    <w:p w14:paraId="2DD1281F" w14:textId="77777777" w:rsidR="00A24978" w:rsidRPr="00A24978" w:rsidRDefault="00A24978" w:rsidP="00A24978"/>
    <w:p w14:paraId="5B8D220A" w14:textId="77777777" w:rsidR="00A406E5" w:rsidRDefault="00A406E5" w:rsidP="00A24978">
      <w:pPr>
        <w:rPr>
          <w:b/>
          <w:bCs/>
          <w:i/>
          <w:iCs/>
        </w:rPr>
      </w:pPr>
    </w:p>
    <w:p w14:paraId="05159C5F" w14:textId="77777777" w:rsidR="00A406E5" w:rsidRDefault="00A406E5" w:rsidP="00A24978">
      <w:pPr>
        <w:rPr>
          <w:b/>
          <w:bCs/>
          <w:i/>
          <w:iCs/>
        </w:rPr>
      </w:pPr>
    </w:p>
    <w:p w14:paraId="4BFD08E6" w14:textId="505FC501" w:rsidR="00A24978" w:rsidRPr="00A24978" w:rsidRDefault="00A24978" w:rsidP="00A24978">
      <w:r w:rsidRPr="00A24978">
        <w:rPr>
          <w:b/>
          <w:bCs/>
          <w:i/>
          <w:iCs/>
        </w:rPr>
        <w:lastRenderedPageBreak/>
        <w:t>32. Elencare gli errori sistematici che influenzano la misura di un angolo zenitale. </w:t>
      </w:r>
    </w:p>
    <w:p w14:paraId="454B3F03" w14:textId="77777777" w:rsidR="00A24978" w:rsidRPr="00A24978" w:rsidRDefault="00A24978" w:rsidP="00A406E5">
      <w:pPr>
        <w:jc w:val="both"/>
      </w:pPr>
      <w:r w:rsidRPr="00A24978">
        <w:t>Anche nel caso della misura di un angolo zenitale il non rispetto delle condizioni di rettifica della stazione totale comporta la comparsa di ERRORI SISTEMATICI che devono essere eliminati qualora di entità superiore alla precisione consentita. Gli errori sistematici che influenzano la misura di un angolo zenitale sono: </w:t>
      </w:r>
    </w:p>
    <w:p w14:paraId="72BD3FA9" w14:textId="77777777" w:rsidR="00A24978" w:rsidRPr="00A24978" w:rsidRDefault="00A24978" w:rsidP="00A406E5">
      <w:pPr>
        <w:jc w:val="both"/>
      </w:pPr>
      <w:r w:rsidRPr="00A24978">
        <w:t>- errori di verticalità: dove l’asse A1 non è verticale, </w:t>
      </w:r>
    </w:p>
    <w:p w14:paraId="614033F9" w14:textId="77777777" w:rsidR="00A24978" w:rsidRPr="00A24978" w:rsidRDefault="00A24978" w:rsidP="00A406E5">
      <w:pPr>
        <w:jc w:val="both"/>
      </w:pPr>
      <w:r w:rsidRPr="00A24978">
        <w:t>- errore di eccentricità: quando l'asse di rotazione dello strumento (A1 o A2) non coincide con il centro del cerchio graduato o con il centro dell’alidada. Ciò introduce una deviazione sistematica nelle misurazioni angolari effettuate con l'uso del cerchio graduato. Questo errore può essere ridotto attraverso procedure di calibrazione o compensazione</w:t>
      </w:r>
    </w:p>
    <w:p w14:paraId="7716C1C7" w14:textId="77777777" w:rsidR="00A24978" w:rsidRPr="00A24978" w:rsidRDefault="00A24978" w:rsidP="00A406E5">
      <w:pPr>
        <w:jc w:val="both"/>
      </w:pPr>
      <w:r w:rsidRPr="00A24978">
        <w:t>- errore di graduazione: la graduazione del cerchio presenta intervalli di ampiezza diversa</w:t>
      </w:r>
    </w:p>
    <w:p w14:paraId="3F14E5D4" w14:textId="77777777" w:rsidR="00A24978" w:rsidRPr="00A24978" w:rsidRDefault="00A24978" w:rsidP="00A406E5">
      <w:pPr>
        <w:jc w:val="both"/>
      </w:pPr>
      <w:r w:rsidRPr="00A24978">
        <w:t>- errore di Zenith strumentale, ovvero quando l’asse A3 coincide con l’asse A1 quindi la lettura sul cerchio verticale non è pari a 0°</w:t>
      </w:r>
    </w:p>
    <w:p w14:paraId="1FC1DDA5" w14:textId="77777777" w:rsidR="00A24978" w:rsidRPr="00A24978" w:rsidRDefault="00A24978" w:rsidP="00A406E5">
      <w:pPr>
        <w:jc w:val="both"/>
      </w:pPr>
      <w:r w:rsidRPr="00A24978">
        <w:t xml:space="preserve">- errore di rifrazione: quando il punto collimato si trova a più di 500m e di conseguenza la rifrazione atmosferica provoca la curvatura della linea di osservazione. </w:t>
      </w:r>
      <w:proofErr w:type="gramStart"/>
      <w:r w:rsidRPr="00A24978">
        <w:t>Dunque</w:t>
      </w:r>
      <w:proofErr w:type="gramEnd"/>
      <w:r w:rsidRPr="00A24978">
        <w:t xml:space="preserve"> a causa della densità dell’atmosfera l’asse di collimazione non si dispone sulla retta congiungente il punto collimato e il centro strumentale</w:t>
      </w:r>
    </w:p>
    <w:p w14:paraId="6B60BE6F" w14:textId="77777777" w:rsidR="00A24978" w:rsidRPr="00A24978" w:rsidRDefault="00A24978" w:rsidP="00A24978"/>
    <w:p w14:paraId="79768AB4" w14:textId="77777777" w:rsidR="00A24978" w:rsidRPr="00A24978" w:rsidRDefault="00A24978" w:rsidP="00A24978">
      <w:r w:rsidRPr="00A24978">
        <w:rPr>
          <w:b/>
          <w:bCs/>
          <w:i/>
          <w:iCs/>
        </w:rPr>
        <w:t>33. Nella misura di una direzione azimutale come si elimina l’errore di verticalità? </w:t>
      </w:r>
    </w:p>
    <w:p w14:paraId="48BE9469" w14:textId="77777777" w:rsidR="00A406E5" w:rsidRDefault="00A24978" w:rsidP="00A406E5">
      <w:pPr>
        <w:jc w:val="both"/>
      </w:pPr>
      <w:r w:rsidRPr="00A24978">
        <w:t xml:space="preserve">Quando la stazione totale viene montata sulla basetta, l’asse a1 si dispone lungo la verticale passante per il punto di stazione con la precisione della livella sferica utilizzata per disporre su un piano orizzontale la piastra basculante della basetta stessa. Tale precisione non è sufficiente per garantire una corretta misura delle direzioni azimutali. Tutte le stazioni totali sono dotate di due livelle elettroniche aventi una precisione di un ordine di grandezza superiore a quella della livella sferica, disposte ortogonalmente l’una rispetto all’altra in grado di misurare l’errore di verticalità. A livello operativo l’unico accorgimento da prendere è di verificare e garantire il corretto funzionamento delle livelle elettroniche. </w:t>
      </w:r>
    </w:p>
    <w:p w14:paraId="53B40843" w14:textId="291C964B" w:rsidR="00A24978" w:rsidRPr="00A24978" w:rsidRDefault="00A24978" w:rsidP="00A406E5">
      <w:pPr>
        <w:jc w:val="both"/>
      </w:pPr>
      <w:r w:rsidRPr="00A24978">
        <w:t>IMPORTANTE: Dato che l’influenza dell’errore di verticalità sulle letture mantiene sempre lo stesso segno e poiché non si conosce a priori la direzione spaziale di a1 e quindi l'angolo A, l'influenza di tale errore non si può eliminare. Tale errore è quindi sistematico ma rifacendo la messa in stazione, ritoccando le viti calanti, si può supporre che l'errore residuo di verticalità sia cambiato in modulo e verso, per cui influenza in modo differente le misure azimutali che, mediate con le precedenti, appaiono soggette ad un errore di tipo accidentale.</w:t>
      </w:r>
    </w:p>
    <w:p w14:paraId="3CADC955" w14:textId="77777777" w:rsidR="00A24978" w:rsidRPr="00A24978" w:rsidRDefault="00A24978" w:rsidP="00A24978"/>
    <w:p w14:paraId="7211974B" w14:textId="77777777" w:rsidR="00A24978" w:rsidRPr="00A24978" w:rsidRDefault="00A24978" w:rsidP="00A24978">
      <w:r w:rsidRPr="00A24978">
        <w:rPr>
          <w:b/>
          <w:bCs/>
          <w:i/>
          <w:iCs/>
        </w:rPr>
        <w:t>34. Nella misura di una direzione azimutale come si elimina l’errore di eccentricità del cerchio azimutale? </w:t>
      </w:r>
    </w:p>
    <w:p w14:paraId="27E61B26" w14:textId="77777777" w:rsidR="00A24978" w:rsidRPr="00A24978" w:rsidRDefault="00A24978" w:rsidP="00A406E5">
      <w:pPr>
        <w:jc w:val="both"/>
      </w:pPr>
      <w:r w:rsidRPr="00A24978">
        <w:t>L’errore di eccentricità del cerchio azimutale impiegando gli indici di lettura al cerchio di posizionamento uno diametralmente opposto all’alto, ovvero facendo due letture coniugate e facendone la media.</w:t>
      </w:r>
    </w:p>
    <w:p w14:paraId="41AC40DE" w14:textId="77777777" w:rsidR="00A24978" w:rsidRPr="00A24978" w:rsidRDefault="00A24978" w:rsidP="00A24978"/>
    <w:p w14:paraId="08416A1B" w14:textId="77777777" w:rsidR="00A24978" w:rsidRPr="00A24978" w:rsidRDefault="00A24978" w:rsidP="00A24978">
      <w:r w:rsidRPr="00A24978">
        <w:rPr>
          <w:b/>
          <w:bCs/>
          <w:i/>
          <w:iCs/>
        </w:rPr>
        <w:lastRenderedPageBreak/>
        <w:t>35. Nella misura di una direzione azimutale come si elimina l’errore di graduazione del cerchio azimutale?</w:t>
      </w:r>
    </w:p>
    <w:p w14:paraId="4480A0C9" w14:textId="77777777" w:rsidR="00A406E5" w:rsidRDefault="00A24978" w:rsidP="00A406E5">
      <w:pPr>
        <w:jc w:val="both"/>
      </w:pPr>
      <w:r w:rsidRPr="00A24978">
        <w:t xml:space="preserve">Nella misura di una direzione azimutale come si elimina l’errore di graduazione del cerchio azimutale? Per ridurre l’effetto dell’errore di graduazione del cerchio azimutale, si adottano due metodi: la reiterazione e la ripetizione. </w:t>
      </w:r>
    </w:p>
    <w:p w14:paraId="50903F09" w14:textId="7D4112F1" w:rsidR="00A24978" w:rsidRPr="00A24978" w:rsidRDefault="00A24978" w:rsidP="00A406E5">
      <w:pPr>
        <w:jc w:val="both"/>
      </w:pPr>
      <w:r w:rsidRPr="00A24978">
        <w:t>La scelta dell’uno o dell’altro metodo dipende esclusivamente dal tipo di teodolite disponibile: entrambe le procedure perseguono lo scopo di effettuare la misura dell’angolo in parti diverse della graduazione. I teodoliti reiteratori (metodo della reiterazione) sono dotati di dispositivi che consentono la rotazione del cerchio azimutale indipendentemente dal basamento e dall’alidada dello strumento. Operativamente si procede nel seguente modo: </w:t>
      </w:r>
    </w:p>
    <w:p w14:paraId="48CF2312" w14:textId="77777777" w:rsidR="00A24978" w:rsidRPr="00A24978" w:rsidRDefault="00A24978" w:rsidP="00A24978">
      <w:r w:rsidRPr="00A24978">
        <w:t>1. si misura l’angolo azimutale con la regola di Bessel</w:t>
      </w:r>
    </w:p>
    <w:p w14:paraId="4D814B78" w14:textId="35A104C7" w:rsidR="00A24978" w:rsidRPr="00A24978" w:rsidRDefault="00A24978" w:rsidP="00A406E5">
      <w:pPr>
        <w:jc w:val="both"/>
      </w:pPr>
      <w:r w:rsidRPr="00A24978">
        <w:t xml:space="preserve">2. prima di ogni ulteriore misura si ruota il cerchio azimutale di una </w:t>
      </w:r>
      <w:r w:rsidR="00A406E5" w:rsidRPr="00A24978">
        <w:t>quantità,</w:t>
      </w:r>
      <w:r w:rsidRPr="00A24978">
        <w:t xml:space="preserve"> π/</w:t>
      </w:r>
      <w:r w:rsidRPr="00A24978">
        <w:rPr>
          <w:rFonts w:ascii="Cambria Math" w:hAnsi="Cambria Math" w:cs="Cambria Math"/>
        </w:rPr>
        <w:t>𝑛</w:t>
      </w:r>
      <w:r w:rsidRPr="00A24978">
        <w:t xml:space="preserve"> dove n rappresenta il numero di misure che si vogliono eseguire (numero di reiterazioni) I teodoliti ripetitori (metodo della ripetizione) sono dotati di dispositivi che consentono di bloccare rigidamente il cerchio azimutale alternativamente all’alidada e al basamento. </w:t>
      </w:r>
    </w:p>
    <w:p w14:paraId="743923F1" w14:textId="77777777" w:rsidR="00A24978" w:rsidRPr="00A24978" w:rsidRDefault="00A24978" w:rsidP="00A406E5">
      <w:pPr>
        <w:jc w:val="both"/>
      </w:pPr>
      <w:r w:rsidRPr="00A24978">
        <w:t>Le modalità operative per la misura dell’angolo azimutale ASB con il metodo della ripetizione sono le seguenti: </w:t>
      </w:r>
    </w:p>
    <w:p w14:paraId="70792021" w14:textId="77777777" w:rsidR="00A406E5" w:rsidRDefault="00A24978" w:rsidP="00A406E5">
      <w:pPr>
        <w:jc w:val="both"/>
      </w:pPr>
      <w:r w:rsidRPr="00A24978">
        <w:t xml:space="preserve">1. con il cerchio bloccato al basamento, si misura l’angolo azimutale con la regola di Bessel </w:t>
      </w:r>
    </w:p>
    <w:p w14:paraId="4F24BD3A" w14:textId="52505FD4" w:rsidR="00A24978" w:rsidRPr="00A24978" w:rsidRDefault="00A24978" w:rsidP="00A406E5">
      <w:pPr>
        <w:jc w:val="both"/>
      </w:pPr>
      <w:r w:rsidRPr="00A24978">
        <w:t>2. per ogni ulteriore misura si blocca il cerchio all’alidada, si ritorna a collimare il primo punto, si blocca il cerchio al basamento e si ripete la misura </w:t>
      </w:r>
    </w:p>
    <w:p w14:paraId="4F7C2A78" w14:textId="77777777" w:rsidR="00A24978" w:rsidRPr="00A24978" w:rsidRDefault="00A24978" w:rsidP="00A406E5">
      <w:pPr>
        <w:jc w:val="both"/>
      </w:pPr>
      <w:r w:rsidRPr="00A24978">
        <w:t>Anche se gli errori di graduazione nell’ultima generazione di teodoliti ottico meccanici sono di entità molto limitata, l’esecuzione di più misure di uno stesso angolo consente di mediare efficacemente agli errori insiti nei processi di collimazione e lettura ai cerchi. </w:t>
      </w:r>
    </w:p>
    <w:p w14:paraId="6976139C" w14:textId="77777777" w:rsidR="00A24978" w:rsidRPr="00A24978" w:rsidRDefault="00A24978" w:rsidP="00A24978"/>
    <w:p w14:paraId="71DB3597" w14:textId="77777777" w:rsidR="00A24978" w:rsidRPr="00A24978" w:rsidRDefault="00A24978" w:rsidP="00A24978">
      <w:r w:rsidRPr="00A24978">
        <w:rPr>
          <w:b/>
          <w:bCs/>
          <w:i/>
          <w:iCs/>
        </w:rPr>
        <w:t>36. Nella misura di una direzione azimutale come si eliminano gli errori di inclinazione e di collimazione? </w:t>
      </w:r>
    </w:p>
    <w:p w14:paraId="01A3CD9B" w14:textId="77777777" w:rsidR="00A24978" w:rsidRPr="00A24978" w:rsidRDefault="00A24978" w:rsidP="00A406E5">
      <w:pPr>
        <w:jc w:val="both"/>
      </w:pPr>
      <w:r w:rsidRPr="00A24978">
        <w:t>Gli errori di inclinazione e di collimazione provocano errori nella misura di direzioni azimutali che assumono valore uguale ma segno opposto quando la direzione azimutale di un punto viene misurata nelle due posizioni dello strumento che vedono il cerchio zenitale alla sinistra (I posizione) oppure a destra (II posizione) dell’osservatore.</w:t>
      </w:r>
    </w:p>
    <w:p w14:paraId="04136E95" w14:textId="77777777" w:rsidR="00A24978" w:rsidRPr="00A24978" w:rsidRDefault="00A24978" w:rsidP="00A406E5">
      <w:pPr>
        <w:jc w:val="both"/>
      </w:pPr>
      <w:r w:rsidRPr="00A24978">
        <w:t>La regola di Bessel è una procedura che consente di eliminare l’influenza degli errori di Inclinazione e di collimazione nella misura di una direzione azimutale. </w:t>
      </w:r>
    </w:p>
    <w:p w14:paraId="7885F13D" w14:textId="77777777" w:rsidR="00A24978" w:rsidRPr="00A24978" w:rsidRDefault="00A24978" w:rsidP="00A406E5">
      <w:pPr>
        <w:jc w:val="both"/>
      </w:pPr>
      <w:r w:rsidRPr="00A24978">
        <w:t>Essa prevede le seguenti fasi: </w:t>
      </w:r>
    </w:p>
    <w:p w14:paraId="4584B5D1" w14:textId="77777777" w:rsidR="00A24978" w:rsidRPr="00A24978" w:rsidRDefault="00A24978" w:rsidP="00A406E5">
      <w:pPr>
        <w:spacing w:after="0"/>
        <w:jc w:val="both"/>
      </w:pPr>
      <w:r w:rsidRPr="00A24978">
        <w:t>- si misura la direzione azimutale di un punto con lo strumento in I posizione (LCS) </w:t>
      </w:r>
    </w:p>
    <w:p w14:paraId="56439E83" w14:textId="77777777" w:rsidR="00A406E5" w:rsidRDefault="00A24978" w:rsidP="00A406E5">
      <w:pPr>
        <w:spacing w:after="0"/>
        <w:jc w:val="both"/>
      </w:pPr>
      <w:r w:rsidRPr="00A24978">
        <w:t>- si misura la direzione azimutale dello stesso punto con lo strumento in II posizione (LCD</w:t>
      </w:r>
      <w:r w:rsidR="00A406E5" w:rsidRPr="00A24978">
        <w:t>).</w:t>
      </w:r>
      <w:r w:rsidRPr="00A24978">
        <w:t xml:space="preserve"> </w:t>
      </w:r>
    </w:p>
    <w:p w14:paraId="53B1EA8F" w14:textId="77777777" w:rsidR="00A406E5" w:rsidRDefault="00A406E5" w:rsidP="00A406E5">
      <w:pPr>
        <w:spacing w:after="0"/>
        <w:jc w:val="both"/>
      </w:pPr>
    </w:p>
    <w:p w14:paraId="34004D6A" w14:textId="7B24F402" w:rsidR="00A406E5" w:rsidRDefault="00A24978" w:rsidP="00A406E5">
      <w:pPr>
        <w:spacing w:after="0"/>
        <w:jc w:val="both"/>
      </w:pPr>
      <w:r w:rsidRPr="00A24978">
        <w:t xml:space="preserve">La direzione azimutale corretta si ottiene con la formula: </w:t>
      </w:r>
    </w:p>
    <w:p w14:paraId="0F3FE8DF" w14:textId="71D28334" w:rsidR="00A24978" w:rsidRPr="00A24978" w:rsidRDefault="00A24978" w:rsidP="00A406E5">
      <w:pPr>
        <w:jc w:val="both"/>
      </w:pPr>
      <w:r w:rsidRPr="00A24978">
        <w:t>L = LCS + (LCD +/- 200) / 2</w:t>
      </w:r>
    </w:p>
    <w:p w14:paraId="21D5739A" w14:textId="77777777" w:rsidR="00A24978" w:rsidRDefault="00A24978" w:rsidP="00A24978"/>
    <w:p w14:paraId="79220851" w14:textId="77777777" w:rsidR="00A406E5" w:rsidRPr="00A24978" w:rsidRDefault="00A406E5" w:rsidP="00A24978"/>
    <w:p w14:paraId="14C0A474" w14:textId="77777777" w:rsidR="00A24978" w:rsidRPr="00A24978" w:rsidRDefault="00A24978" w:rsidP="00A24978">
      <w:r w:rsidRPr="00A24978">
        <w:rPr>
          <w:b/>
          <w:bCs/>
          <w:i/>
          <w:iCs/>
        </w:rPr>
        <w:lastRenderedPageBreak/>
        <w:t>37. Nella misura di un angolo zenitale come si elimina l’errore di verticalità? </w:t>
      </w:r>
    </w:p>
    <w:p w14:paraId="0498D2D3" w14:textId="77777777" w:rsidR="00A406E5" w:rsidRDefault="00A24978" w:rsidP="00A406E5">
      <w:pPr>
        <w:jc w:val="both"/>
      </w:pPr>
      <w:r w:rsidRPr="00A24978">
        <w:t>Anche la misura di una direzione zenitale è affetta dagli errori derivanti dalle mancate rettifiche del teodolite (inclinazione, collimazione, verticalità, eccentricità del cerchio zenitale e graduazione del cerchio zenitale). In aggiunta occorre anche considerare l’effetto della non perfetta coincidenza dell’origine della graduazione del cerchio con l’asse di rotazione dell’alidada e l’effetto sistematico che l’atmosfera può generare durante la misura di una direzione zenitale. L’errore di verticalità, che influisce direttamente sulla misura, è dell’ordine di grandezza della sensibilità della livella torica servita per la messa in stazione del teodolite (</w:t>
      </w:r>
      <w:proofErr w:type="gramStart"/>
      <w:r w:rsidR="00A406E5" w:rsidRPr="00A24978">
        <w:t>10”-</w:t>
      </w:r>
      <w:proofErr w:type="gramEnd"/>
      <w:r w:rsidRPr="00A24978">
        <w:t xml:space="preserve">30”), per cui è necessario predisporre una procedura che riduca l’effetto di v. Dei sensori permettono di correggere l’effetto di errori residui di verticalità dell’asse principale di un teodolite digitale. </w:t>
      </w:r>
    </w:p>
    <w:p w14:paraId="3D71B0E3" w14:textId="2A867DE7" w:rsidR="00A24978" w:rsidRPr="00A24978" w:rsidRDefault="00A24978" w:rsidP="00A406E5">
      <w:pPr>
        <w:jc w:val="both"/>
      </w:pPr>
      <w:r w:rsidRPr="00A24978">
        <w:t>Tali sensori agiscono su uno o due assi, e sono indipendenti dalla lettura dei cerchi; le correzioni sono apportate automaticamente alle letture, ma l’operazione può anche scegliere di escludere i compensatori. L’errore di verticalità si può scomporre in due parti: una giacente nel piano di collimazione, l’altra nel piano normale a quello di collimazione. Il compensatore biassiale agisce su entrambe le componenti eliminando il relativo errore nelle misure angolari. Il compensatore monoassiale agisce sulla componente giacente nel piano di collimazione.</w:t>
      </w:r>
    </w:p>
    <w:p w14:paraId="4D9BB786" w14:textId="77777777" w:rsidR="00A24978" w:rsidRPr="00A24978" w:rsidRDefault="00A24978" w:rsidP="00A24978"/>
    <w:p w14:paraId="69DC7F52" w14:textId="77777777" w:rsidR="00A24978" w:rsidRPr="00A24978" w:rsidRDefault="00A24978" w:rsidP="00A24978">
      <w:r w:rsidRPr="00A24978">
        <w:rPr>
          <w:b/>
          <w:bCs/>
          <w:i/>
          <w:iCs/>
        </w:rPr>
        <w:t>38. Nella misura di un angolo zenitale come si elimina l’errore di eccentricità del cerchio zenitale? </w:t>
      </w:r>
    </w:p>
    <w:p w14:paraId="2B614F88" w14:textId="77777777" w:rsidR="00A406E5" w:rsidRDefault="00A24978" w:rsidP="00A406E5">
      <w:pPr>
        <w:jc w:val="both"/>
      </w:pPr>
      <w:r w:rsidRPr="00A24978">
        <w:t xml:space="preserve">Anche la misura di una direzione zenitale è affetta dagli errori derivanti dalle mancate rettifiche del teodolite (inclinazione, collimazione, verticalità, eccentricità del cerchio zenitale e graduazione del cerchio zenitale). In aggiunta occorre anche considerare l’effetto della non perfetta coincidenza dell’origine della graduazione del cerchio con l’asse di rotazione dell’alidada e l’effetto sistematico che l’atmosfera può generare durante la misura di una direzione zenitale. </w:t>
      </w:r>
    </w:p>
    <w:p w14:paraId="4B0D5F5B" w14:textId="75DC9C33" w:rsidR="00A24978" w:rsidRPr="00A24978" w:rsidRDefault="00A24978" w:rsidP="00A406E5">
      <w:pPr>
        <w:jc w:val="both"/>
      </w:pPr>
      <w:r w:rsidRPr="00A24978">
        <w:t xml:space="preserve">Può nascere dunque anche in questo caso l’errore di eccentricità del cerchio zenitale, negli stessi termini dell’analogo errore di eccentricità del cerchio azimutale. Può presentarsi quindi il fenomeno di non coincidenza tra il centro del cerchio zenitale e il punto di intersezione dell'asse di rotazione del cannocchiale con quest’ultimo. </w:t>
      </w:r>
      <w:r w:rsidRPr="00A24978">
        <w:rPr>
          <w:b/>
          <w:bCs/>
        </w:rPr>
        <w:t>La soluzione adottata è quindi quella di dotare i teodoliti di una coppia di indici di lettura diametralmente opposti. </w:t>
      </w:r>
    </w:p>
    <w:p w14:paraId="5B0FF57B" w14:textId="77777777" w:rsidR="00A24978" w:rsidRPr="00A24978" w:rsidRDefault="00A24978" w:rsidP="00A24978"/>
    <w:p w14:paraId="0E495E35" w14:textId="77777777" w:rsidR="00A24978" w:rsidRPr="00A24978" w:rsidRDefault="00A24978" w:rsidP="00A24978">
      <w:r w:rsidRPr="00A24978">
        <w:rPr>
          <w:b/>
          <w:bCs/>
          <w:i/>
          <w:iCs/>
        </w:rPr>
        <w:t>39. Nella misura di un angolo zenitale come si elimina l’errore di graduazione del cerchio zenitale? </w:t>
      </w:r>
    </w:p>
    <w:p w14:paraId="3BF84052" w14:textId="77777777" w:rsidR="00A406E5" w:rsidRDefault="00A24978" w:rsidP="00A406E5">
      <w:pPr>
        <w:jc w:val="both"/>
      </w:pPr>
      <w:r w:rsidRPr="00A24978">
        <w:t xml:space="preserve">Anche la misura di una direzione zenitale è affetta dagli errori derivanti dalle mancate rettifiche del teodolite (inclinazione, collimazione, verticalità, eccentricità del cerchio zenitale e graduazione del cerchio zenitale). In aggiunta occorre anche considerare l’effetto della non perfetta coincidenza dell’origine della graduazione del cerchio con l’asse di rotazione dell’alidada e l’effetto sistematico che l’atmosfera può generare durante la misura di una direzione zenitale. </w:t>
      </w:r>
    </w:p>
    <w:p w14:paraId="2FAFC7A9" w14:textId="4F34E9C0" w:rsidR="00A24978" w:rsidRPr="00A24978" w:rsidRDefault="00A24978" w:rsidP="00A406E5">
      <w:pPr>
        <w:jc w:val="both"/>
      </w:pPr>
      <w:r w:rsidRPr="00A24978">
        <w:t>Gli errori di graduazione vengono solitamente trascurati in quanto di un ordine di grandezza inferiore rispetto agli effetti residui che la rifrazione atmosferica introduce nella misura degli angoli zenitali.</w:t>
      </w:r>
    </w:p>
    <w:p w14:paraId="058B5EE9" w14:textId="77777777" w:rsidR="00A24978" w:rsidRDefault="00A24978" w:rsidP="00A24978"/>
    <w:p w14:paraId="48614EAA" w14:textId="77777777" w:rsidR="00A406E5" w:rsidRDefault="00A406E5" w:rsidP="00A24978"/>
    <w:p w14:paraId="062D1AF2" w14:textId="77777777" w:rsidR="00A406E5" w:rsidRPr="00A24978" w:rsidRDefault="00A406E5" w:rsidP="00A24978"/>
    <w:p w14:paraId="4EC4D32E" w14:textId="77777777" w:rsidR="00A24978" w:rsidRPr="00A24978" w:rsidRDefault="00A24978" w:rsidP="00A24978">
      <w:r w:rsidRPr="00A24978">
        <w:rPr>
          <w:b/>
          <w:bCs/>
          <w:i/>
          <w:iCs/>
        </w:rPr>
        <w:lastRenderedPageBreak/>
        <w:t>40. Qual è la funzione del treppiede nell’uso della stazione totale?</w:t>
      </w:r>
    </w:p>
    <w:p w14:paraId="7687903C" w14:textId="2D63060E" w:rsidR="00A24978" w:rsidRPr="00A24978" w:rsidRDefault="00A24978" w:rsidP="00A406E5">
      <w:pPr>
        <w:jc w:val="both"/>
      </w:pPr>
      <w:r w:rsidRPr="00A24978">
        <w:t>Il treppiede è un supporto fondamentale per sostenere gli strumenti topografici, permettendo di collocarli a un'altezza adeguata da terra per eseguire le operazioni di rilievo. È costituito da tre gambe, regolabili in lunghezza o fisse, incernierate a una piastra di appoggio.</w:t>
      </w:r>
      <w:r w:rsidR="00A406E5">
        <w:t xml:space="preserve"> </w:t>
      </w:r>
      <w:r w:rsidRPr="00A24978">
        <w:t>La piastra di appoggio, di forma triangolare con spigoli arrotondati, è dotata di un foro centrale attraverso il quale passa una vite di fissaggio. Questa vite serve a fissare in modo stabile lo strumento al treppiede tramite la basetta topografica, che funge da collegamento tra il treppiede e lo strumento. L’operazione di messa in stazione del treppiede consiste nel posizionare il centro della piastra approssimativamente sulla verticale del punto a terra. Inoltre, la piastra di appoggio deve essere resa orizzontale.</w:t>
      </w:r>
    </w:p>
    <w:p w14:paraId="49B5411C" w14:textId="77777777" w:rsidR="00A24978" w:rsidRPr="00A24978" w:rsidRDefault="00A24978" w:rsidP="00A24978"/>
    <w:p w14:paraId="498FBDFE" w14:textId="77777777" w:rsidR="00A24978" w:rsidRPr="00A24978" w:rsidRDefault="00A24978" w:rsidP="00A24978">
      <w:r w:rsidRPr="00A24978">
        <w:rPr>
          <w:b/>
          <w:bCs/>
          <w:i/>
          <w:iCs/>
        </w:rPr>
        <w:t>41. Qual è la funzione della basetta nell’uso della stazione totale? </w:t>
      </w:r>
    </w:p>
    <w:p w14:paraId="2A78858D" w14:textId="77777777" w:rsidR="00A24978" w:rsidRPr="00A24978" w:rsidRDefault="00A24978" w:rsidP="00A406E5">
      <w:pPr>
        <w:jc w:val="both"/>
      </w:pPr>
      <w:r w:rsidRPr="00A24978">
        <w:t>La basetta è un dispositivo che si interpone fra il treppiede e lo strumento e permette il corretto funzionamento del ‘’sistema’’ stazione totale. Il piano di base è fissato mediante il vitone al treppiede. Le viti calanti permettono il basculamento rispetto al piano di base del treppiede al fine di posizionare orizzontalmente e correttamente lo strumento di misura. </w:t>
      </w:r>
    </w:p>
    <w:p w14:paraId="6CA8489D" w14:textId="77777777" w:rsidR="00A24978" w:rsidRPr="00A24978" w:rsidRDefault="00A24978" w:rsidP="00A24978"/>
    <w:p w14:paraId="0EF69970" w14:textId="044B026F" w:rsidR="00A24978" w:rsidRPr="00A24978" w:rsidRDefault="00A24978" w:rsidP="00A24978">
      <w:r w:rsidRPr="00A24978">
        <w:rPr>
          <w:b/>
          <w:bCs/>
          <w:i/>
          <w:iCs/>
        </w:rPr>
        <w:t xml:space="preserve">42. </w:t>
      </w:r>
      <w:r w:rsidR="00A406E5">
        <w:rPr>
          <w:b/>
          <w:bCs/>
          <w:i/>
          <w:iCs/>
        </w:rPr>
        <w:t>I</w:t>
      </w:r>
      <w:r w:rsidRPr="00A24978">
        <w:rPr>
          <w:b/>
          <w:bCs/>
          <w:i/>
          <w:iCs/>
        </w:rPr>
        <w:t>n che modo gli angoli misurati da una stazione totale possono essere convertiti in radianti</w:t>
      </w:r>
      <w:r w:rsidR="00A406E5">
        <w:rPr>
          <w:b/>
          <w:bCs/>
          <w:i/>
          <w:iCs/>
        </w:rPr>
        <w:t>?</w:t>
      </w:r>
      <w:r w:rsidRPr="00A24978">
        <w:rPr>
          <w:b/>
          <w:bCs/>
          <w:i/>
          <w:iCs/>
        </w:rPr>
        <w:t> </w:t>
      </w:r>
    </w:p>
    <w:p w14:paraId="25690E78" w14:textId="4CA91C63" w:rsidR="00A24978" w:rsidRPr="00A24978" w:rsidRDefault="00A24978" w:rsidP="00A406E5">
      <w:pPr>
        <w:jc w:val="both"/>
      </w:pPr>
      <w:r w:rsidRPr="00A24978">
        <w:t xml:space="preserve">Esiste una relazione che consente di convertire gli angoli misurati da una stazione totale, ovvero con unità di misura “gon”, in radianti e, all’occorrenza, anche in gradi: αgon/100 = α°/90 = αrad/π/2. </w:t>
      </w:r>
      <w:r w:rsidRPr="00A24978">
        <w:br/>
      </w:r>
      <w:r w:rsidRPr="00A406E5">
        <w:rPr>
          <w:b/>
          <w:bCs/>
        </w:rPr>
        <w:t>Formula:</w:t>
      </w:r>
      <w:r w:rsidRPr="00A24978">
        <w:t xml:space="preserve"> </w:t>
      </w:r>
      <w:proofErr w:type="spellStart"/>
      <w:r w:rsidRPr="00A24978">
        <w:t>asessAD</w:t>
      </w:r>
      <w:proofErr w:type="spellEnd"/>
      <w:r w:rsidRPr="00A24978">
        <w:t xml:space="preserve"> /180o = </w:t>
      </w:r>
      <w:proofErr w:type="spellStart"/>
      <w:r w:rsidRPr="00A24978">
        <w:t>acent</w:t>
      </w:r>
      <w:proofErr w:type="spellEnd"/>
      <w:r w:rsidRPr="00A24978">
        <w:t xml:space="preserve">/200g = </w:t>
      </w:r>
      <w:proofErr w:type="spellStart"/>
      <w:r w:rsidRPr="00A24978">
        <w:t>arad</w:t>
      </w:r>
      <w:proofErr w:type="spellEnd"/>
      <w:r w:rsidRPr="00A24978">
        <w:t xml:space="preserve">/π </w:t>
      </w:r>
      <w:proofErr w:type="gramStart"/>
      <w:r w:rsidRPr="00A24978">
        <w:t xml:space="preserve">( </w:t>
      </w:r>
      <w:proofErr w:type="spellStart"/>
      <w:r w:rsidRPr="00A24978">
        <w:t>sessadecimale</w:t>
      </w:r>
      <w:proofErr w:type="spellEnd"/>
      <w:proofErr w:type="gramEnd"/>
      <w:r w:rsidRPr="00A24978">
        <w:t xml:space="preserve"> -&gt; centesimale -&gt; matematico)</w:t>
      </w:r>
    </w:p>
    <w:p w14:paraId="4A5CCE96" w14:textId="77777777" w:rsidR="00A24978" w:rsidRPr="00A24978" w:rsidRDefault="00A24978" w:rsidP="00A24978"/>
    <w:p w14:paraId="656E24C9" w14:textId="77777777" w:rsidR="00A24978" w:rsidRPr="00A24978" w:rsidRDefault="00A24978" w:rsidP="00A24978">
      <w:r w:rsidRPr="00A24978">
        <w:rPr>
          <w:b/>
          <w:bCs/>
          <w:i/>
          <w:iCs/>
        </w:rPr>
        <w:t>43. Definire la direzione azimutale. </w:t>
      </w:r>
    </w:p>
    <w:p w14:paraId="4D861A1F" w14:textId="00F384CE" w:rsidR="00A24978" w:rsidRPr="00A24978" w:rsidRDefault="00A24978" w:rsidP="00A406E5">
      <w:pPr>
        <w:jc w:val="both"/>
      </w:pPr>
      <w:r w:rsidRPr="00A24978">
        <w:t>La direzione azimutale è la collimazione dal punto di stazione a, al punto b; leggeremo quindi la direzione ab. Così</w:t>
      </w:r>
      <w:r w:rsidR="00A406E5">
        <w:t>, come</w:t>
      </w:r>
      <w:r w:rsidRPr="00A24978">
        <w:t xml:space="preserve"> se dal punto di stazione a collimiamo il punto c, leggeremo la direzione </w:t>
      </w:r>
      <w:proofErr w:type="spellStart"/>
      <w:r w:rsidRPr="00A24978">
        <w:t>ac</w:t>
      </w:r>
      <w:proofErr w:type="spellEnd"/>
    </w:p>
    <w:p w14:paraId="2CA4EEB4" w14:textId="77777777" w:rsidR="00A24978" w:rsidRPr="00A24978" w:rsidRDefault="00A24978" w:rsidP="00A24978"/>
    <w:p w14:paraId="4E664841" w14:textId="77777777" w:rsidR="00A24978" w:rsidRPr="00A24978" w:rsidRDefault="00A24978" w:rsidP="00A24978">
      <w:r w:rsidRPr="00A24978">
        <w:rPr>
          <w:b/>
          <w:bCs/>
          <w:i/>
          <w:iCs/>
        </w:rPr>
        <w:t>44. Definire l’angolo azimutale. </w:t>
      </w:r>
    </w:p>
    <w:p w14:paraId="44EECFC9" w14:textId="77777777" w:rsidR="00A24978" w:rsidRPr="00A24978" w:rsidRDefault="00A24978" w:rsidP="00A406E5">
      <w:pPr>
        <w:jc w:val="both"/>
      </w:pPr>
      <w:r w:rsidRPr="00A24978">
        <w:t>L’angolo azimutale α è l’angolo fornito dalla differenza di due direzioni azimutali. Esso è un angolo diedro definito dai due piani πA e πB e avente come costola la verticale VA.</w:t>
      </w:r>
    </w:p>
    <w:p w14:paraId="18A63A9F" w14:textId="77777777" w:rsidR="00A24978" w:rsidRPr="00A24978" w:rsidRDefault="00A24978" w:rsidP="00A24978"/>
    <w:p w14:paraId="3C23AF1E" w14:textId="77777777" w:rsidR="00A24978" w:rsidRPr="00A24978" w:rsidRDefault="00A24978" w:rsidP="00A24978">
      <w:r w:rsidRPr="00A24978">
        <w:rPr>
          <w:b/>
          <w:bCs/>
          <w:i/>
          <w:iCs/>
        </w:rPr>
        <w:t>45. Definire l’angolo di direzione. </w:t>
      </w:r>
    </w:p>
    <w:p w14:paraId="23BDAED8" w14:textId="35DE54AB" w:rsidR="00A24978" w:rsidRPr="00A24978" w:rsidRDefault="00A24978" w:rsidP="00A406E5">
      <w:pPr>
        <w:jc w:val="both"/>
      </w:pPr>
      <w:r w:rsidRPr="00A24978">
        <w:t>Si consideri una semiretta orientata AB definita in un piano cartesiano XY. Si definisce angolo di direzione della direzione AB l’angolo di cui la parallela all’asse X condotta per A deve ruotare in senso orario per sovrapporsi alla direzione orientata AB e si indica con la notazione (AB). Analogamente si può definire l’angolo di direzione (BA). La differenza tra (AB) e (BA) è pari a 200 gon.</w:t>
      </w:r>
    </w:p>
    <w:p w14:paraId="5E732462" w14:textId="77777777" w:rsidR="00A406E5" w:rsidRDefault="00A406E5" w:rsidP="00A24978">
      <w:pPr>
        <w:rPr>
          <w:b/>
          <w:bCs/>
          <w:i/>
          <w:iCs/>
        </w:rPr>
      </w:pPr>
    </w:p>
    <w:p w14:paraId="3EE95D00" w14:textId="4AEC1875" w:rsidR="00A24978" w:rsidRPr="00A24978" w:rsidRDefault="00A24978" w:rsidP="00A24978">
      <w:r w:rsidRPr="00A24978">
        <w:rPr>
          <w:b/>
          <w:bCs/>
          <w:i/>
          <w:iCs/>
        </w:rPr>
        <w:t>46. Definire l’angolo zenitale. </w:t>
      </w:r>
    </w:p>
    <w:p w14:paraId="67F3EF28" w14:textId="0247A251" w:rsidR="00A24978" w:rsidRPr="00A24978" w:rsidRDefault="00A24978" w:rsidP="00A406E5">
      <w:pPr>
        <w:jc w:val="both"/>
      </w:pPr>
      <w:r w:rsidRPr="00A24978">
        <w:t>Dato un punto A ed un punto C, l’angolo zenitale φ è l’angolo formato dalla verticale per il punto A e dalla congiungente i punti A e C.</w:t>
      </w:r>
    </w:p>
    <w:p w14:paraId="142ABC4F" w14:textId="112AA152" w:rsidR="00A24978" w:rsidRPr="00F15BD7" w:rsidRDefault="00A24978" w:rsidP="00A406E5">
      <w:pPr>
        <w:jc w:val="center"/>
        <w:rPr>
          <w:b/>
          <w:bCs/>
          <w:u w:val="single"/>
        </w:rPr>
      </w:pPr>
      <w:r w:rsidRPr="00F15BD7">
        <w:rPr>
          <w:b/>
          <w:bCs/>
          <w:u w:val="single"/>
        </w:rPr>
        <w:lastRenderedPageBreak/>
        <w:t>GNSS</w:t>
      </w:r>
    </w:p>
    <w:p w14:paraId="4686CFF5" w14:textId="77777777" w:rsidR="00A24978" w:rsidRPr="00A24978" w:rsidRDefault="00A24978" w:rsidP="00A24978"/>
    <w:p w14:paraId="3CE4B8C1" w14:textId="77777777" w:rsidR="00A24978" w:rsidRPr="00A24978" w:rsidRDefault="00A24978" w:rsidP="00A24978">
      <w:r w:rsidRPr="00A24978">
        <w:rPr>
          <w:b/>
          <w:bCs/>
          <w:i/>
          <w:iCs/>
        </w:rPr>
        <w:t>47. Cosa significa l’acronimo GNSS e di cosa si tratta? </w:t>
      </w:r>
    </w:p>
    <w:p w14:paraId="213B30B9" w14:textId="77777777" w:rsidR="00A406E5" w:rsidRDefault="00A24978" w:rsidP="00A406E5">
      <w:pPr>
        <w:jc w:val="both"/>
      </w:pPr>
      <w:r w:rsidRPr="00A24978">
        <w:t xml:space="preserve">L’acronimo GNSS significa Global </w:t>
      </w:r>
      <w:proofErr w:type="spellStart"/>
      <w:r w:rsidRPr="00A24978">
        <w:t>Navigation</w:t>
      </w:r>
      <w:proofErr w:type="spellEnd"/>
      <w:r w:rsidRPr="00A24978">
        <w:t xml:space="preserve"> Satellite System, si tratta di un sistema di georadiolocalizzazione e navigazione terrestre, marittima o aerea che utilizza una rete di satelliti in orbita per fornire un servizio di posizionamento geo-spaziale a copertura globale, che consente di determinare le coordinate geografiche di un punto sulla superficie terrestre con un errore di pochi metri o centimetri. </w:t>
      </w:r>
    </w:p>
    <w:p w14:paraId="2D909A48" w14:textId="657DABF8" w:rsidR="00A24978" w:rsidRPr="00A24978" w:rsidRDefault="00A24978" w:rsidP="00A406E5">
      <w:pPr>
        <w:jc w:val="both"/>
      </w:pPr>
      <w:r w:rsidRPr="00A24978">
        <w:t>Esistono due generazioni di GNSS: la prima è formata dai sistemi GPS e GLONASS, mentre la seconda generazione utilizza versioni più attuali di sistemi GPS (30 satelliti) e GLONASS (24 satelliti), insieme ai 24 satelliti GALILEO (attualmente in fase di testing), i 35 satelliti BEIDOU. </w:t>
      </w:r>
    </w:p>
    <w:p w14:paraId="1F7B91A7" w14:textId="77777777" w:rsidR="00A24978" w:rsidRPr="00A24978" w:rsidRDefault="00A24978" w:rsidP="00A24978"/>
    <w:p w14:paraId="628F70CF" w14:textId="77777777" w:rsidR="00A24978" w:rsidRPr="00A24978" w:rsidRDefault="00A24978" w:rsidP="00A24978">
      <w:r w:rsidRPr="00A24978">
        <w:rPr>
          <w:b/>
          <w:bCs/>
          <w:i/>
          <w:iCs/>
        </w:rPr>
        <w:t>48. Qual è il principio di funzionamento e la precisione media raggiungibile del posizionamento assoluto nei GNSS? </w:t>
      </w:r>
    </w:p>
    <w:p w14:paraId="33E7976E" w14:textId="77777777" w:rsidR="00A24978" w:rsidRPr="00A24978" w:rsidRDefault="00A24978" w:rsidP="00A406E5">
      <w:pPr>
        <w:jc w:val="both"/>
      </w:pPr>
      <w:r w:rsidRPr="00A24978">
        <w:t>Il posizionamento assoluto nei sistemi GNSS si basa sulla stima delle coordinate del punto in cui è collocato il ricevitore, ottenuta elaborando esclusivamente le osservazioni effettuate rispetto ai satelliti acquisiti. Il ricevitore opera singolarmente, senza necessità di comunicare con altri strumenti, determinando in tempo reale la propria posizione assoluta tramite misure di distanza dai satelliti basate sul codice.</w:t>
      </w:r>
    </w:p>
    <w:p w14:paraId="56A935D2" w14:textId="77777777" w:rsidR="00A24978" w:rsidRPr="00A24978" w:rsidRDefault="00A24978" w:rsidP="00F15BD7">
      <w:pPr>
        <w:spacing w:after="0"/>
      </w:pPr>
      <w:r w:rsidRPr="00A24978">
        <w:t>Questa tecnica presenta alcune limitazioni:</w:t>
      </w:r>
    </w:p>
    <w:p w14:paraId="3482917B" w14:textId="77777777" w:rsidR="00A24978" w:rsidRPr="00A24978" w:rsidRDefault="00A24978" w:rsidP="00F15BD7">
      <w:pPr>
        <w:numPr>
          <w:ilvl w:val="0"/>
          <w:numId w:val="8"/>
        </w:numPr>
        <w:spacing w:after="0"/>
        <w:jc w:val="both"/>
      </w:pPr>
      <w:r w:rsidRPr="00A24978">
        <w:t>È adatta solo per misure in codice.</w:t>
      </w:r>
    </w:p>
    <w:p w14:paraId="1013ED82" w14:textId="77777777" w:rsidR="00A24978" w:rsidRPr="00A24978" w:rsidRDefault="00A24978" w:rsidP="00F15BD7">
      <w:pPr>
        <w:numPr>
          <w:ilvl w:val="0"/>
          <w:numId w:val="8"/>
        </w:numPr>
        <w:spacing w:after="0"/>
        <w:jc w:val="both"/>
      </w:pPr>
      <w:r w:rsidRPr="00A24978">
        <w:t>Non è idonea per rilievi topografici di precisione o di revisione, a causa della bassa accuratezza raggiungibile.</w:t>
      </w:r>
    </w:p>
    <w:p w14:paraId="678B5530" w14:textId="77777777" w:rsidR="00A24978" w:rsidRDefault="00A24978" w:rsidP="00F15BD7">
      <w:pPr>
        <w:numPr>
          <w:ilvl w:val="0"/>
          <w:numId w:val="8"/>
        </w:numPr>
        <w:spacing w:after="0"/>
        <w:jc w:val="both"/>
      </w:pPr>
      <w:r w:rsidRPr="00A24978">
        <w:t>La precisione media ottenibile è compresa tra i 5 e i 10 metri.</w:t>
      </w:r>
    </w:p>
    <w:p w14:paraId="0BF5898C" w14:textId="77777777" w:rsidR="00F15BD7" w:rsidRPr="00A24978" w:rsidRDefault="00F15BD7" w:rsidP="00F15BD7">
      <w:pPr>
        <w:spacing w:after="0"/>
        <w:ind w:left="720"/>
        <w:jc w:val="both"/>
      </w:pPr>
    </w:p>
    <w:p w14:paraId="674FFEC8" w14:textId="77777777" w:rsidR="00A24978" w:rsidRPr="00A24978" w:rsidRDefault="00A24978" w:rsidP="00A406E5">
      <w:pPr>
        <w:jc w:val="both"/>
      </w:pPr>
      <w:r w:rsidRPr="00A24978">
        <w:t xml:space="preserve">Tuttavia, esiste una tecnica più avanzata chiamata </w:t>
      </w:r>
      <w:r w:rsidRPr="00A24978">
        <w:rPr>
          <w:b/>
          <w:bCs/>
        </w:rPr>
        <w:t>"Precise Point Positioning" (PPP)</w:t>
      </w:r>
      <w:r w:rsidRPr="00A24978">
        <w:t xml:space="preserve">, che consente di raggiungere un’accuratezza notevolmente superiore, fino a </w:t>
      </w:r>
      <w:r w:rsidRPr="00A24978">
        <w:rPr>
          <w:b/>
          <w:bCs/>
        </w:rPr>
        <w:t>1-2 cm</w:t>
      </w:r>
      <w:r w:rsidRPr="00A24978">
        <w:t>. Il PPP, però, richiede tempi di acquisizione molto lunghi e un’elaborazione post-acquisizione complessa, limitandone l’applicabilità a specifici contesti.</w:t>
      </w:r>
    </w:p>
    <w:p w14:paraId="02EE3186" w14:textId="77777777" w:rsidR="00A24978" w:rsidRPr="00A24978" w:rsidRDefault="00A24978" w:rsidP="00A24978"/>
    <w:p w14:paraId="06EEA69E" w14:textId="77777777" w:rsidR="00A24978" w:rsidRPr="00A24978" w:rsidRDefault="00A24978" w:rsidP="00A24978">
      <w:r w:rsidRPr="00A24978">
        <w:rPr>
          <w:b/>
          <w:bCs/>
          <w:i/>
          <w:iCs/>
        </w:rPr>
        <w:t>49. Qual è il principio di funzionamento e la precisione media raggiungibile del posizionamento relativo nei GNSS? </w:t>
      </w:r>
    </w:p>
    <w:p w14:paraId="0C7AB313" w14:textId="7E0D763B" w:rsidR="00A24978" w:rsidRPr="00A24978" w:rsidRDefault="00A24978" w:rsidP="00A406E5">
      <w:pPr>
        <w:jc w:val="both"/>
      </w:pPr>
      <w:r w:rsidRPr="00A24978">
        <w:t xml:space="preserve">si basa sull'uso di almeno due ricevitori: uno in posizione nota (stazione di riferimento o base) e l'altro in posizione sconosciuta (rover). I ricevitori sono posti in contemporanea acquisizione delle osservazioni di satelliti comuni, vengono stimate le componenti del vettore che unisce i due vettori. Questa tecnica permette di raggiungere precisioni migliori perché vengono eliminati o ridotti gli errori sistematici che intervengono nelle </w:t>
      </w:r>
      <w:r w:rsidR="00A406E5" w:rsidRPr="00A24978">
        <w:t>misure; perciò,</w:t>
      </w:r>
      <w:r w:rsidRPr="00A24978">
        <w:t xml:space="preserve"> si impiegano solo misure di fase: </w:t>
      </w:r>
    </w:p>
    <w:p w14:paraId="5A34A8CC" w14:textId="77777777" w:rsidR="00A24978" w:rsidRPr="00A24978" w:rsidRDefault="00A24978" w:rsidP="00F15BD7">
      <w:pPr>
        <w:numPr>
          <w:ilvl w:val="0"/>
          <w:numId w:val="9"/>
        </w:numPr>
        <w:spacing w:after="0"/>
        <w:jc w:val="both"/>
      </w:pPr>
      <w:r w:rsidRPr="00A24978">
        <w:t>si ottengono misure ad alta precisione. (precisione raggiungibile varia da 0.5 a 1 cm)</w:t>
      </w:r>
    </w:p>
    <w:p w14:paraId="313C80F1" w14:textId="77777777" w:rsidR="00A24978" w:rsidRPr="00A24978" w:rsidRDefault="00A24978" w:rsidP="00F15BD7">
      <w:pPr>
        <w:numPr>
          <w:ilvl w:val="0"/>
          <w:numId w:val="9"/>
        </w:numPr>
        <w:spacing w:after="0"/>
        <w:jc w:val="both"/>
      </w:pPr>
      <w:r w:rsidRPr="00A24978">
        <w:t>si utilizzano sia il segnale in codice sia in fase.</w:t>
      </w:r>
    </w:p>
    <w:p w14:paraId="792B6089" w14:textId="77777777" w:rsidR="00A24978" w:rsidRDefault="00A24978" w:rsidP="00A24978"/>
    <w:p w14:paraId="57035CD1" w14:textId="77777777" w:rsidR="00F15BD7" w:rsidRPr="00A24978" w:rsidRDefault="00F15BD7" w:rsidP="00A24978"/>
    <w:p w14:paraId="10235073" w14:textId="77777777" w:rsidR="00A24978" w:rsidRPr="00A24978" w:rsidRDefault="00A24978" w:rsidP="00A24978">
      <w:r w:rsidRPr="00A24978">
        <w:rPr>
          <w:b/>
          <w:bCs/>
          <w:i/>
          <w:iCs/>
        </w:rPr>
        <w:lastRenderedPageBreak/>
        <w:t>50. Qual è il principio di funzionamento e la precisione media raggiungibile del posizionamento differenziale nei GNSS? </w:t>
      </w:r>
    </w:p>
    <w:p w14:paraId="35D1F5D0" w14:textId="2773C834" w:rsidR="00A24978" w:rsidRPr="00A24978" w:rsidRDefault="00A24978" w:rsidP="00A406E5">
      <w:pPr>
        <w:jc w:val="both"/>
      </w:pPr>
      <w:proofErr w:type="gramStart"/>
      <w:r w:rsidRPr="00A24978">
        <w:t>E’</w:t>
      </w:r>
      <w:proofErr w:type="gramEnd"/>
      <w:r w:rsidRPr="00A24978">
        <w:t xml:space="preserve"> un tipo di posizionamento a livello tecnico più impegnativo, un ricevitore singolo posto sul vertice da rilevare stima le proprie coordinate in posizionamento assoluto, ma queste vengono corrette da una correzione differenziale calcolata da una stazione base da una rete di stazioni permanenti e inviata al Rover. A seconda dei segnali ricevuti si hanno due tecniche: DGPS con accuratezza dell’ordine di </w:t>
      </w:r>
      <w:r w:rsidR="00A406E5">
        <w:t xml:space="preserve">                   </w:t>
      </w:r>
      <w:r w:rsidRPr="00A24978">
        <w:t>0,5-1m e RTK con accuratezza minori di 5cm.</w:t>
      </w:r>
    </w:p>
    <w:p w14:paraId="52D00294" w14:textId="77777777" w:rsidR="00A24978" w:rsidRPr="00A24978" w:rsidRDefault="00A24978" w:rsidP="00A24978"/>
    <w:p w14:paraId="10FFD5B0" w14:textId="77777777" w:rsidR="00A24978" w:rsidRPr="00A24978" w:rsidRDefault="00A24978" w:rsidP="00A24978">
      <w:r w:rsidRPr="00A24978">
        <w:rPr>
          <w:b/>
          <w:bCs/>
          <w:i/>
          <w:iCs/>
        </w:rPr>
        <w:t>51. Quali sono i principali errori sistematici nella misura delle distanze nei GNSS?</w:t>
      </w:r>
    </w:p>
    <w:p w14:paraId="41B58652" w14:textId="77777777" w:rsidR="00A24978" w:rsidRPr="00A24978" w:rsidRDefault="00A24978" w:rsidP="00A406E5">
      <w:pPr>
        <w:jc w:val="both"/>
      </w:pPr>
      <w:r w:rsidRPr="00A24978">
        <w:t>Essendo il GNSS un sistema basato sulla misura del tempo il principale errore nella quale si può incorrere è quello del “time-bias” ovvero quando l’orologio presente nel ricevente ha uno scarto di secondi o addirittura minuti rispetto a quello installato all’interno dei satelliti. </w:t>
      </w:r>
    </w:p>
    <w:p w14:paraId="6BEED945" w14:textId="77777777" w:rsidR="00A24978" w:rsidRPr="00A24978" w:rsidRDefault="00A24978" w:rsidP="00A406E5">
      <w:pPr>
        <w:jc w:val="both"/>
      </w:pPr>
      <w:r w:rsidRPr="00A24978">
        <w:t>Questo errore ne genere un altro ovvero il “pseudo range” (pseudo distanza), dovute al calcolo errato del tempo impiegato dall’onda radio per percorrere la distanza satellite-ricevitore, ciò rappresenta errori nelle coordinate finali:</w:t>
      </w:r>
    </w:p>
    <w:p w14:paraId="451211F8" w14:textId="77777777" w:rsidR="00A24978" w:rsidRPr="00A24978" w:rsidRDefault="00A24978" w:rsidP="00A406E5">
      <w:pPr>
        <w:spacing w:after="0"/>
      </w:pPr>
      <w:r w:rsidRPr="00A24978">
        <w:t xml:space="preserve">- time </w:t>
      </w:r>
      <w:proofErr w:type="spellStart"/>
      <w:r w:rsidRPr="00A24978">
        <w:t>bias</w:t>
      </w:r>
      <w:proofErr w:type="spellEnd"/>
      <w:r w:rsidRPr="00A24978">
        <w:t xml:space="preserve"> (errore grossolano) </w:t>
      </w:r>
    </w:p>
    <w:p w14:paraId="61483221" w14:textId="77777777" w:rsidR="00A24978" w:rsidRPr="00A24978" w:rsidRDefault="00A24978" w:rsidP="00A406E5">
      <w:pPr>
        <w:spacing w:after="0"/>
      </w:pPr>
      <w:r w:rsidRPr="00A24978">
        <w:t>- errori derivati dall’attraversamento della ionosfera e della troposfera </w:t>
      </w:r>
    </w:p>
    <w:p w14:paraId="29B8106E" w14:textId="77777777" w:rsidR="00A24978" w:rsidRPr="00A24978" w:rsidRDefault="00A24978" w:rsidP="00A406E5">
      <w:pPr>
        <w:spacing w:after="0"/>
      </w:pPr>
      <w:r w:rsidRPr="00A24978">
        <w:t>- errori derivanti dalle effemeridi (rotte satelliti) </w:t>
      </w:r>
    </w:p>
    <w:p w14:paraId="155B09C8" w14:textId="77777777" w:rsidR="00A24978" w:rsidRPr="00A24978" w:rsidRDefault="00A24978" w:rsidP="00A406E5">
      <w:pPr>
        <w:spacing w:after="0"/>
      </w:pPr>
      <w:r w:rsidRPr="00A24978">
        <w:t xml:space="preserve">- </w:t>
      </w:r>
      <w:proofErr w:type="spellStart"/>
      <w:r w:rsidRPr="00A24978">
        <w:t>multipath</w:t>
      </w:r>
      <w:proofErr w:type="spellEnd"/>
      <w:r w:rsidRPr="00A24978">
        <w:t xml:space="preserve"> code </w:t>
      </w:r>
    </w:p>
    <w:p w14:paraId="6092EB83" w14:textId="77777777" w:rsidR="00A24978" w:rsidRPr="00A24978" w:rsidRDefault="00A24978" w:rsidP="00A406E5">
      <w:pPr>
        <w:spacing w:after="0"/>
      </w:pPr>
      <w:r w:rsidRPr="00A24978">
        <w:t>- noise del codice</w:t>
      </w:r>
    </w:p>
    <w:p w14:paraId="7F61E0B8" w14:textId="77777777" w:rsidR="00A24978" w:rsidRPr="00A24978" w:rsidRDefault="00A24978" w:rsidP="00A406E5">
      <w:pPr>
        <w:spacing w:after="0"/>
      </w:pPr>
      <w:r w:rsidRPr="00A24978">
        <w:t>- contro di fase</w:t>
      </w:r>
    </w:p>
    <w:p w14:paraId="68F6F4C4" w14:textId="77777777" w:rsidR="00A24978" w:rsidRPr="00A24978" w:rsidRDefault="00A24978" w:rsidP="00A24978">
      <w:r w:rsidRPr="00A24978">
        <w:rPr>
          <w:b/>
          <w:bCs/>
          <w:i/>
          <w:iCs/>
        </w:rPr>
        <w:t> </w:t>
      </w:r>
    </w:p>
    <w:p w14:paraId="65190234" w14:textId="0EE5AC17" w:rsidR="00A24978" w:rsidRPr="00A24978" w:rsidRDefault="00A24978" w:rsidP="00A24978">
      <w:r w:rsidRPr="00A24978">
        <w:rPr>
          <w:b/>
          <w:bCs/>
          <w:i/>
          <w:iCs/>
        </w:rPr>
        <w:t xml:space="preserve">52. Quali sono le modalità di misura con il sistema </w:t>
      </w:r>
      <w:r w:rsidR="00A406E5" w:rsidRPr="00A24978">
        <w:rPr>
          <w:b/>
          <w:bCs/>
          <w:i/>
          <w:iCs/>
        </w:rPr>
        <w:t>GNSS?</w:t>
      </w:r>
      <w:r w:rsidRPr="00A24978">
        <w:rPr>
          <w:b/>
          <w:bCs/>
          <w:i/>
          <w:iCs/>
        </w:rPr>
        <w:t> </w:t>
      </w:r>
    </w:p>
    <w:p w14:paraId="0B768087" w14:textId="26415B8F" w:rsidR="00A24978" w:rsidRPr="00A24978" w:rsidRDefault="00A406E5" w:rsidP="00A406E5">
      <w:pPr>
        <w:jc w:val="both"/>
      </w:pPr>
      <w:r>
        <w:t xml:space="preserve">- </w:t>
      </w:r>
      <w:r w:rsidR="00A24978" w:rsidRPr="00A24978">
        <w:t>Mod</w:t>
      </w:r>
      <w:r w:rsidR="00F15BD7">
        <w:t xml:space="preserve"> </w:t>
      </w:r>
      <w:r w:rsidR="00A24978" w:rsidRPr="00A24978">
        <w:t xml:space="preserve">statica acquisizione contemporanea su </w:t>
      </w:r>
      <w:r w:rsidR="00F15BD7">
        <w:t>2</w:t>
      </w:r>
      <w:r w:rsidR="00A24978" w:rsidRPr="00A24978">
        <w:t xml:space="preserve"> o più ricevitori per lunghi periodi di osservazioni (&gt;1 ora) </w:t>
      </w:r>
    </w:p>
    <w:p w14:paraId="5C2D6347" w14:textId="77777777" w:rsidR="00A24978" w:rsidRPr="00A24978" w:rsidRDefault="00A24978" w:rsidP="00A406E5">
      <w:pPr>
        <w:jc w:val="both"/>
      </w:pPr>
      <w:r w:rsidRPr="00A24978">
        <w:t>- Modalità rapido statica acquisizione contemporanea su due o più ricevitori per medio bassi periodi di osservazione (&lt; 1 ora) </w:t>
      </w:r>
    </w:p>
    <w:p w14:paraId="54468963" w14:textId="2BC793AE" w:rsidR="00A24978" w:rsidRPr="00A24978" w:rsidRDefault="00A24978" w:rsidP="00A406E5">
      <w:pPr>
        <w:jc w:val="both"/>
      </w:pPr>
      <w:r w:rsidRPr="00A24978">
        <w:t xml:space="preserve">- Modalità cinematica sempre due ricevitori ma uno in movimento, quello fisso trasmette le correzioni differenziali </w:t>
      </w:r>
      <w:r w:rsidR="00A406E5" w:rsidRPr="00A24978">
        <w:t>ai ricevitori</w:t>
      </w:r>
      <w:r w:rsidRPr="00A24978">
        <w:t xml:space="preserve"> in movimento (RealTimeKinematik RTK) </w:t>
      </w:r>
    </w:p>
    <w:p w14:paraId="311178B4" w14:textId="77777777" w:rsidR="00A24978" w:rsidRPr="00A24978" w:rsidRDefault="00A24978" w:rsidP="00A406E5">
      <w:pPr>
        <w:jc w:val="both"/>
      </w:pPr>
      <w:r w:rsidRPr="00A24978">
        <w:t>- Trattamento dei dati in tempo reale o in post processing</w:t>
      </w:r>
    </w:p>
    <w:p w14:paraId="06504DC9" w14:textId="77777777" w:rsidR="00A24978" w:rsidRPr="00A24978" w:rsidRDefault="00A24978" w:rsidP="00A24978"/>
    <w:p w14:paraId="51C4DAEE" w14:textId="17211B4F" w:rsidR="00A24978" w:rsidRPr="00A24978" w:rsidRDefault="00A24978" w:rsidP="00A24978">
      <w:r w:rsidRPr="00A24978">
        <w:rPr>
          <w:b/>
          <w:bCs/>
          <w:i/>
          <w:iCs/>
        </w:rPr>
        <w:t xml:space="preserve">53. Con quale principio si misurano le distanze tra satellite e ricevitore a </w:t>
      </w:r>
      <w:r w:rsidR="00A406E5" w:rsidRPr="00A24978">
        <w:rPr>
          <w:b/>
          <w:bCs/>
          <w:i/>
          <w:iCs/>
        </w:rPr>
        <w:t>terra?</w:t>
      </w:r>
      <w:r w:rsidRPr="00A24978">
        <w:rPr>
          <w:b/>
          <w:bCs/>
          <w:i/>
          <w:iCs/>
        </w:rPr>
        <w:t> </w:t>
      </w:r>
    </w:p>
    <w:p w14:paraId="080FBE2C" w14:textId="77777777" w:rsidR="00A24978" w:rsidRPr="00A24978" w:rsidRDefault="00A24978" w:rsidP="00A406E5">
      <w:pPr>
        <w:jc w:val="both"/>
      </w:pPr>
      <w:r w:rsidRPr="00A24978">
        <w:t>Il principio di funzionamento del GPS si basa essenzialmente sulla misura della distanza tra osservatore e tra satelliti la cui posizione nello spazio è nota con precisione. Ogni satellite emette i dati sulla posizione e sull’ora esatta al momento della trasmissione. Conoscendo la posizione del satellite ricevente potrà stabilire un intervallo di tempo impiegato dall’onda radio per arrivare fino ad essa e di conseguenza la distanza tra trasmittente e trasmittanza. Il ricevitore è in grado di riconoscere da che satellite sta ricevendo in quanto ogni satellite emette dei codici univoci che il ricevitore ha memorizzati ed esegue il confronto tra questi e l’onda ricevuta.</w:t>
      </w:r>
    </w:p>
    <w:p w14:paraId="5EFF4C10" w14:textId="77777777" w:rsidR="00A24978" w:rsidRPr="00A24978" w:rsidRDefault="00A24978" w:rsidP="00A24978"/>
    <w:p w14:paraId="0315F6DB" w14:textId="77777777" w:rsidR="00A24978" w:rsidRPr="00A24978" w:rsidRDefault="00A24978" w:rsidP="00A24978">
      <w:r w:rsidRPr="00A24978">
        <w:rPr>
          <w:b/>
          <w:bCs/>
          <w:i/>
          <w:iCs/>
        </w:rPr>
        <w:lastRenderedPageBreak/>
        <w:t>54. Quanti satelliti sono necessari per definire la posizione plano altimetrica di un punto sul terreno e perché? </w:t>
      </w:r>
    </w:p>
    <w:p w14:paraId="7CABD864" w14:textId="5D2E1C92" w:rsidR="00A24978" w:rsidRPr="00A24978" w:rsidRDefault="00A24978" w:rsidP="00A24978">
      <w:r w:rsidRPr="00A24978">
        <w:t xml:space="preserve">Sono necessari minimo </w:t>
      </w:r>
      <w:r w:rsidR="00F15BD7">
        <w:t>4</w:t>
      </w:r>
      <w:r w:rsidRPr="00A24978">
        <w:t xml:space="preserve"> satelliti, </w:t>
      </w:r>
      <w:r w:rsidR="00F15BD7">
        <w:t>3</w:t>
      </w:r>
      <w:r w:rsidRPr="00A24978">
        <w:t xml:space="preserve"> relativi alle dimensioni dello spazio </w:t>
      </w:r>
      <w:proofErr w:type="spellStart"/>
      <w:r w:rsidRPr="00A24978">
        <w:t>xyz</w:t>
      </w:r>
      <w:proofErr w:type="spellEnd"/>
      <w:r w:rsidRPr="00A24978">
        <w:t xml:space="preserve"> e una relativa al tempo.</w:t>
      </w:r>
    </w:p>
    <w:p w14:paraId="6799744E" w14:textId="77777777" w:rsidR="00A24978" w:rsidRPr="00A24978" w:rsidRDefault="00A24978" w:rsidP="00A24978"/>
    <w:p w14:paraId="050FCE8C" w14:textId="217820F8" w:rsidR="00A24978" w:rsidRPr="00A24978" w:rsidRDefault="00A24978" w:rsidP="00A24978">
      <w:r w:rsidRPr="00A24978">
        <w:rPr>
          <w:b/>
          <w:bCs/>
          <w:i/>
          <w:iCs/>
        </w:rPr>
        <w:t xml:space="preserve">55. Cosa è il rilievo </w:t>
      </w:r>
      <w:r w:rsidR="00A406E5" w:rsidRPr="00A24978">
        <w:rPr>
          <w:b/>
          <w:bCs/>
          <w:i/>
          <w:iCs/>
        </w:rPr>
        <w:t>RTK?</w:t>
      </w:r>
      <w:r w:rsidRPr="00A24978">
        <w:rPr>
          <w:b/>
          <w:bCs/>
          <w:i/>
          <w:iCs/>
        </w:rPr>
        <w:t> </w:t>
      </w:r>
    </w:p>
    <w:p w14:paraId="4A738E27" w14:textId="4A4D36F5" w:rsidR="00A24978" w:rsidRPr="00A24978" w:rsidRDefault="00A24978" w:rsidP="00A24978">
      <w:r w:rsidRPr="00A24978">
        <w:t xml:space="preserve">La cinematica in tempo reale è una tecnica specifica per il </w:t>
      </w:r>
      <w:r w:rsidR="00F15BD7" w:rsidRPr="00A24978">
        <w:t>posizionamento</w:t>
      </w:r>
      <w:r w:rsidRPr="00A24978">
        <w:t xml:space="preserve"> satellitare in grado di produrre risultati precisi al centimetro.</w:t>
      </w:r>
    </w:p>
    <w:p w14:paraId="4E2137F9" w14:textId="77777777" w:rsidR="00A24978" w:rsidRDefault="00A24978" w:rsidP="00A24978"/>
    <w:p w14:paraId="3C498154" w14:textId="77777777" w:rsidR="00A406E5" w:rsidRDefault="00A406E5" w:rsidP="00A24978"/>
    <w:p w14:paraId="1358A8D2" w14:textId="77777777" w:rsidR="00A406E5" w:rsidRDefault="00A406E5" w:rsidP="00A24978"/>
    <w:p w14:paraId="04B1BE16" w14:textId="77777777" w:rsidR="00A406E5" w:rsidRDefault="00A406E5" w:rsidP="00A24978"/>
    <w:p w14:paraId="7B7154B1" w14:textId="77777777" w:rsidR="00A406E5" w:rsidRDefault="00A406E5" w:rsidP="00A24978"/>
    <w:p w14:paraId="19984607" w14:textId="77777777" w:rsidR="00A406E5" w:rsidRDefault="00A406E5" w:rsidP="00A24978"/>
    <w:p w14:paraId="37E8E611" w14:textId="77777777" w:rsidR="00A406E5" w:rsidRDefault="00A406E5" w:rsidP="00A24978"/>
    <w:p w14:paraId="295792EF" w14:textId="77777777" w:rsidR="00A406E5" w:rsidRDefault="00A406E5" w:rsidP="00A24978"/>
    <w:p w14:paraId="3C1AD7C8" w14:textId="77777777" w:rsidR="00A406E5" w:rsidRDefault="00A406E5" w:rsidP="00A24978"/>
    <w:p w14:paraId="3CCDD3A8" w14:textId="77777777" w:rsidR="00A406E5" w:rsidRDefault="00A406E5" w:rsidP="00A24978"/>
    <w:p w14:paraId="3DD68394" w14:textId="77777777" w:rsidR="00A406E5" w:rsidRDefault="00A406E5" w:rsidP="00A24978"/>
    <w:p w14:paraId="52C0B558" w14:textId="77777777" w:rsidR="00A406E5" w:rsidRDefault="00A406E5" w:rsidP="00A24978"/>
    <w:p w14:paraId="19A4475C" w14:textId="77777777" w:rsidR="00A406E5" w:rsidRDefault="00A406E5" w:rsidP="00A24978"/>
    <w:p w14:paraId="45B9D2EF" w14:textId="77777777" w:rsidR="00A406E5" w:rsidRDefault="00A406E5" w:rsidP="00A24978"/>
    <w:p w14:paraId="5181751F" w14:textId="77777777" w:rsidR="00A406E5" w:rsidRDefault="00A406E5" w:rsidP="00A24978"/>
    <w:p w14:paraId="64A809FF" w14:textId="77777777" w:rsidR="00A406E5" w:rsidRDefault="00A406E5" w:rsidP="00A24978"/>
    <w:p w14:paraId="627CCE81" w14:textId="77777777" w:rsidR="00A406E5" w:rsidRDefault="00A406E5" w:rsidP="00A24978"/>
    <w:p w14:paraId="66F3FCBC" w14:textId="77777777" w:rsidR="00A406E5" w:rsidRDefault="00A406E5" w:rsidP="00A24978"/>
    <w:p w14:paraId="0ACA96C5" w14:textId="77777777" w:rsidR="00A406E5" w:rsidRDefault="00A406E5" w:rsidP="00A24978"/>
    <w:p w14:paraId="318C33F6" w14:textId="77777777" w:rsidR="00A406E5" w:rsidRDefault="00A406E5" w:rsidP="00A24978"/>
    <w:p w14:paraId="536544C9" w14:textId="77777777" w:rsidR="00A406E5" w:rsidRDefault="00A406E5" w:rsidP="00A24978"/>
    <w:p w14:paraId="577AE11F" w14:textId="77777777" w:rsidR="00A406E5" w:rsidRDefault="00A406E5" w:rsidP="00A24978"/>
    <w:p w14:paraId="53DCD514" w14:textId="77777777" w:rsidR="00A406E5" w:rsidRDefault="00A406E5" w:rsidP="00A24978"/>
    <w:p w14:paraId="1537404C" w14:textId="77777777" w:rsidR="00A406E5" w:rsidRDefault="00A406E5" w:rsidP="00A24978"/>
    <w:p w14:paraId="3896BBC5" w14:textId="77777777" w:rsidR="00A406E5" w:rsidRPr="00A24978" w:rsidRDefault="00A406E5" w:rsidP="00A24978"/>
    <w:p w14:paraId="6B6D2212" w14:textId="09AE3DC6" w:rsidR="00A24978" w:rsidRPr="00F15BD7" w:rsidRDefault="00A24978" w:rsidP="00A406E5">
      <w:pPr>
        <w:jc w:val="center"/>
        <w:rPr>
          <w:b/>
          <w:bCs/>
          <w:u w:val="single"/>
        </w:rPr>
      </w:pPr>
      <w:r w:rsidRPr="00F15BD7">
        <w:rPr>
          <w:b/>
          <w:bCs/>
          <w:u w:val="single"/>
        </w:rPr>
        <w:lastRenderedPageBreak/>
        <w:t>FOTOGRAMMETRIA - RADDRIZZAMENTO FOTOGRAFICO</w:t>
      </w:r>
    </w:p>
    <w:p w14:paraId="54C10BD7" w14:textId="77777777" w:rsidR="00A24978" w:rsidRPr="00A24978" w:rsidRDefault="00A24978" w:rsidP="00A24978"/>
    <w:p w14:paraId="7447BD3C" w14:textId="7C849A29" w:rsidR="00A24978" w:rsidRPr="00A24978" w:rsidRDefault="00A24978" w:rsidP="00A24978">
      <w:r w:rsidRPr="00A24978">
        <w:rPr>
          <w:b/>
          <w:bCs/>
          <w:i/>
          <w:iCs/>
        </w:rPr>
        <w:t>56. Descrivere il principio della fotogrammetria.</w:t>
      </w:r>
    </w:p>
    <w:p w14:paraId="7F3392C4" w14:textId="77777777" w:rsidR="00A24978" w:rsidRPr="00A24978" w:rsidRDefault="00A24978" w:rsidP="00A406E5">
      <w:pPr>
        <w:jc w:val="both"/>
      </w:pPr>
      <w:r w:rsidRPr="00A24978">
        <w:t xml:space="preserve">La fotogrammetria è una tecnica di rilievo che si basa sul principio della </w:t>
      </w:r>
      <w:r w:rsidRPr="00A24978">
        <w:rPr>
          <w:b/>
          <w:bCs/>
        </w:rPr>
        <w:t>prospettiva centrale</w:t>
      </w:r>
      <w:r w:rsidRPr="00A24978">
        <w:t>, utilizzando il contenuto metrico delle immagini acquisite da sensori digitali per determinare le caratteristiche geometriche di oggetti o superfici.</w:t>
      </w:r>
    </w:p>
    <w:p w14:paraId="78925FA9" w14:textId="77777777" w:rsidR="00A24978" w:rsidRPr="00A24978" w:rsidRDefault="00A24978" w:rsidP="00A406E5">
      <w:pPr>
        <w:jc w:val="both"/>
      </w:pPr>
      <w:r w:rsidRPr="00A24978">
        <w:t xml:space="preserve">La prospettiva centrale è un metodo geometrico-matematico che permette di rappresentare una figura spaziale su un piano. Questo avviene proiettando i punti della figura da un centro di proiezione situato a distanza finita. La prospettiva centrale di un punto PPP (con coordinate spaziali incognite </w:t>
      </w:r>
      <w:proofErr w:type="gramStart"/>
      <w:r w:rsidRPr="00A24978">
        <w:t>X,Y</w:t>
      </w:r>
      <w:proofErr w:type="gramEnd"/>
      <w:r w:rsidRPr="00A24978">
        <w:t>,ZX, Y, ZX,Y,Z) è l'intersezione della retta che unisce il punto stesso al centro di proiezione con il piano prospettico.</w:t>
      </w:r>
    </w:p>
    <w:p w14:paraId="226CDD58" w14:textId="77777777" w:rsidR="00A24978" w:rsidRPr="00A24978" w:rsidRDefault="00A24978" w:rsidP="00A406E5">
      <w:pPr>
        <w:jc w:val="both"/>
      </w:pPr>
      <w:r w:rsidRPr="00A24978">
        <w:t>Se di un punto PPP si acquisiscono due prospettive centrali da centri di proiezione diversi, è possibile determinare la posizione del punto nello spazio. Ciò si ottiene calcolando l'intersezione dei due raggi proiettanti definiti dai centri di proiezione e dalle immagini prospettiche del punto. </w:t>
      </w:r>
    </w:p>
    <w:p w14:paraId="457431B1" w14:textId="77777777" w:rsidR="00A24978" w:rsidRPr="00A24978" w:rsidRDefault="00A24978" w:rsidP="00A406E5">
      <w:pPr>
        <w:spacing w:after="0"/>
        <w:jc w:val="both"/>
      </w:pPr>
      <w:r w:rsidRPr="00A24978">
        <w:t>Per risolvere questo problema geometricamente, è necessario conoscere:</w:t>
      </w:r>
    </w:p>
    <w:p w14:paraId="15A31A09" w14:textId="77777777" w:rsidR="00A24978" w:rsidRPr="00A24978" w:rsidRDefault="00A24978" w:rsidP="00A406E5">
      <w:pPr>
        <w:spacing w:after="0"/>
        <w:jc w:val="both"/>
      </w:pPr>
      <w:r w:rsidRPr="00A24978">
        <w:t xml:space="preserve">- La posizione nello spazio </w:t>
      </w:r>
      <w:proofErr w:type="gramStart"/>
      <w:r w:rsidRPr="00A24978">
        <w:t>X,Y</w:t>
      </w:r>
      <w:proofErr w:type="gramEnd"/>
      <w:r w:rsidRPr="00A24978">
        <w:t>,ZX, Y, ZX,Y,Z dei centri di proiezione.</w:t>
      </w:r>
    </w:p>
    <w:p w14:paraId="2D2A90BB" w14:textId="77777777" w:rsidR="00A24978" w:rsidRDefault="00A24978" w:rsidP="00A406E5">
      <w:pPr>
        <w:spacing w:after="0"/>
      </w:pPr>
      <w:r w:rsidRPr="00A24978">
        <w:t>- I parametri di orientamento dei piani proiettivi.</w:t>
      </w:r>
    </w:p>
    <w:p w14:paraId="4B41EF89" w14:textId="77777777" w:rsidR="00A406E5" w:rsidRPr="00A24978" w:rsidRDefault="00A406E5" w:rsidP="00A406E5">
      <w:pPr>
        <w:spacing w:after="0"/>
      </w:pPr>
    </w:p>
    <w:p w14:paraId="54FF1805" w14:textId="77777777" w:rsidR="00A24978" w:rsidRPr="00A24978" w:rsidRDefault="00A24978" w:rsidP="00A406E5">
      <w:pPr>
        <w:spacing w:after="0"/>
        <w:rPr>
          <w:b/>
          <w:bCs/>
        </w:rPr>
      </w:pPr>
      <w:r w:rsidRPr="00A24978">
        <w:rPr>
          <w:b/>
          <w:bCs/>
        </w:rPr>
        <w:t>Sviluppo della Fotogrammetria</w:t>
      </w:r>
    </w:p>
    <w:p w14:paraId="6DFF1DFE" w14:textId="346231ED" w:rsidR="00A24978" w:rsidRDefault="00A24978" w:rsidP="00F15BD7">
      <w:pPr>
        <w:spacing w:after="0"/>
        <w:jc w:val="both"/>
      </w:pPr>
      <w:r w:rsidRPr="00A24978">
        <w:t>La fotogrammetria ha origini nel XIX secolo, prima dell'invenzione della fotografia, partendo dalla definizione matematica della prospettiva centrale. Con l’avvento della fotografia, la tecnica si è evoluta sfruttando la forte analogia tra la prospettiva centrale e l’immagine fotografica. Oggi si utilizzano immagini acquisite da terra o da piattaforme aeree, applicando i principi della prospettiva centrale per ottenere modelli tridimensionali ad alta precisione.</w:t>
      </w:r>
    </w:p>
    <w:p w14:paraId="54805145" w14:textId="77777777" w:rsidR="00F15BD7" w:rsidRDefault="00F15BD7" w:rsidP="00F15BD7">
      <w:pPr>
        <w:spacing w:after="0"/>
        <w:jc w:val="both"/>
      </w:pPr>
    </w:p>
    <w:p w14:paraId="66AA8610" w14:textId="77777777" w:rsidR="00F15BD7" w:rsidRPr="00A24978" w:rsidRDefault="00F15BD7" w:rsidP="00F15BD7">
      <w:pPr>
        <w:spacing w:after="0"/>
        <w:jc w:val="both"/>
      </w:pPr>
    </w:p>
    <w:p w14:paraId="6F2E8A30" w14:textId="77777777" w:rsidR="00A24978" w:rsidRPr="00A24978" w:rsidRDefault="00A24978" w:rsidP="00A24978">
      <w:r w:rsidRPr="00A24978">
        <w:rPr>
          <w:b/>
          <w:bCs/>
          <w:i/>
          <w:iCs/>
        </w:rPr>
        <w:t>57. Definire i parametri di orientamento interno di una immagine fotografica. </w:t>
      </w:r>
    </w:p>
    <w:p w14:paraId="67784973" w14:textId="77777777" w:rsidR="00A24978" w:rsidRPr="00A24978" w:rsidRDefault="00A24978" w:rsidP="00C041A9">
      <w:pPr>
        <w:spacing w:after="0"/>
        <w:jc w:val="both"/>
      </w:pPr>
      <w:r w:rsidRPr="00A24978">
        <w:t>I parametri di orientamento interno di un'immagine fotografica in fotogrammetria sono la posizione e l'orientamento della fotocamera al momento della ripresa. Essi comprendono:</w:t>
      </w:r>
    </w:p>
    <w:p w14:paraId="0CA69DEB" w14:textId="77777777" w:rsidR="00A24978" w:rsidRPr="00A24978" w:rsidRDefault="00A24978" w:rsidP="00C041A9">
      <w:pPr>
        <w:numPr>
          <w:ilvl w:val="0"/>
          <w:numId w:val="10"/>
        </w:numPr>
        <w:spacing w:after="0"/>
        <w:jc w:val="both"/>
      </w:pPr>
      <w:r w:rsidRPr="00A24978">
        <w:t>la focale (posizione del centro ottico rispetto al sistema di coordinate dell'immagine) </w:t>
      </w:r>
    </w:p>
    <w:p w14:paraId="6F04EB61" w14:textId="674730F9" w:rsidR="00A24978" w:rsidRPr="00A24978" w:rsidRDefault="00C041A9" w:rsidP="00C041A9">
      <w:pPr>
        <w:numPr>
          <w:ilvl w:val="0"/>
          <w:numId w:val="10"/>
        </w:numPr>
        <w:spacing w:after="0"/>
        <w:jc w:val="both"/>
      </w:pPr>
      <w:r w:rsidRPr="00A24978">
        <w:t>l’orientamento</w:t>
      </w:r>
      <w:r w:rsidR="00A24978" w:rsidRPr="00A24978">
        <w:t xml:space="preserve"> radiale (rotazione dell'immagine rispetto agli assi principali)</w:t>
      </w:r>
    </w:p>
    <w:p w14:paraId="62B09F1D" w14:textId="3D5B43DE" w:rsidR="00A406E5" w:rsidRPr="00A24978" w:rsidRDefault="00A24978" w:rsidP="00A406E5">
      <w:pPr>
        <w:numPr>
          <w:ilvl w:val="0"/>
          <w:numId w:val="10"/>
        </w:numPr>
        <w:spacing w:after="0"/>
        <w:jc w:val="both"/>
      </w:pPr>
      <w:r w:rsidRPr="00A24978">
        <w:t>le distorsioni della lente (che correggono le deformazioni geometriche causate dalla fotocamera). </w:t>
      </w:r>
    </w:p>
    <w:p w14:paraId="279179AF" w14:textId="77777777" w:rsidR="00A24978" w:rsidRPr="00A24978" w:rsidRDefault="00A24978" w:rsidP="00A24978">
      <w:r w:rsidRPr="00A24978">
        <w:t>Questi parametri sono fondamentali per il calcolo delle coordinate spaziali.</w:t>
      </w:r>
    </w:p>
    <w:p w14:paraId="12F5FFCD" w14:textId="77777777" w:rsidR="00A24978" w:rsidRPr="00A24978" w:rsidRDefault="00A24978" w:rsidP="00A24978"/>
    <w:p w14:paraId="02630B0E" w14:textId="77777777" w:rsidR="00A24978" w:rsidRPr="00A24978" w:rsidRDefault="00A24978" w:rsidP="00A24978">
      <w:r w:rsidRPr="00A24978">
        <w:rPr>
          <w:b/>
          <w:bCs/>
          <w:i/>
          <w:iCs/>
        </w:rPr>
        <w:t>58. Definire i parametri di orientamento esterno di una immagine fotografica. </w:t>
      </w:r>
    </w:p>
    <w:p w14:paraId="2CABD8AD" w14:textId="77777777" w:rsidR="00A24978" w:rsidRPr="00A24978" w:rsidRDefault="00A24978" w:rsidP="00C041A9">
      <w:pPr>
        <w:jc w:val="both"/>
      </w:pPr>
      <w:r w:rsidRPr="00A24978">
        <w:t>I parametri di orientamento esterno sono gli spostamenti e le rotazioni che devono essere impresse ai due fotogrammi per far coincidere il sistema di riferimento relativo del modello con quello assoluto solidale con il terreno.</w:t>
      </w:r>
    </w:p>
    <w:p w14:paraId="50932ACE" w14:textId="7147818C" w:rsidR="00A24978" w:rsidRPr="00A24978" w:rsidRDefault="00A24978" w:rsidP="00C041A9">
      <w:pPr>
        <w:jc w:val="both"/>
      </w:pPr>
      <w:r w:rsidRPr="00A24978">
        <w:t>I parametri di orientamento esterno servono a definire la posizione che il centro di proiezione e il piano di proiezione avevano nell’istante in cui è stata generata la prospettiva centrale. Poiché la stella di direzioni una volta noto l’orientamento interno può essere considerata un corpo rigido, per definire la sua posizione nello spazio occorre definire 6 parametri: 3 rotazioni e 3 traslazioni</w:t>
      </w:r>
    </w:p>
    <w:p w14:paraId="38DE0132" w14:textId="77777777" w:rsidR="00A24978" w:rsidRPr="00A24978" w:rsidRDefault="00A24978" w:rsidP="00A24978">
      <w:r w:rsidRPr="00A24978">
        <w:rPr>
          <w:b/>
          <w:bCs/>
          <w:i/>
          <w:iCs/>
        </w:rPr>
        <w:lastRenderedPageBreak/>
        <w:t>59. Definire le differenze tra una prospettiva centrale e una immagine fotografica.</w:t>
      </w:r>
    </w:p>
    <w:p w14:paraId="37E0A545" w14:textId="3DE39E69" w:rsidR="00A24978" w:rsidRDefault="00A24978" w:rsidP="00C041A9">
      <w:pPr>
        <w:spacing w:after="0"/>
        <w:jc w:val="both"/>
      </w:pPr>
      <w:r w:rsidRPr="00A24978">
        <w:t xml:space="preserve">La differenza è negli errori introdotti dall’obiettivo della camera fotografica e del fotogramma stesso. </w:t>
      </w:r>
    </w:p>
    <w:p w14:paraId="60F5841D" w14:textId="6D051311" w:rsidR="00C041A9" w:rsidRPr="00A24978" w:rsidRDefault="00C041A9" w:rsidP="00C041A9">
      <w:pPr>
        <w:spacing w:after="0"/>
        <w:jc w:val="both"/>
      </w:pPr>
      <w:r>
        <w:t>Differenze:</w:t>
      </w:r>
    </w:p>
    <w:p w14:paraId="40311432" w14:textId="37953A9A" w:rsidR="00A24978" w:rsidRPr="00A24978" w:rsidRDefault="00A24978" w:rsidP="00C041A9">
      <w:pPr>
        <w:spacing w:after="0"/>
        <w:jc w:val="both"/>
      </w:pPr>
      <w:r w:rsidRPr="00A24978">
        <w:t xml:space="preserve">- </w:t>
      </w:r>
      <w:r w:rsidR="00C041A9">
        <w:t>I</w:t>
      </w:r>
      <w:r w:rsidRPr="00A24978">
        <w:t>ndividuazione del centro di proiezione in quanto il diaframma non è al centro dell’obiettivo </w:t>
      </w:r>
    </w:p>
    <w:p w14:paraId="35E08A9F" w14:textId="3C6E9579" w:rsidR="00A24978" w:rsidRPr="00A24978" w:rsidRDefault="00A24978" w:rsidP="00C041A9">
      <w:pPr>
        <w:spacing w:after="0"/>
        <w:jc w:val="both"/>
      </w:pPr>
      <w:r w:rsidRPr="00A24978">
        <w:t xml:space="preserve">- L’asse ottico non contiene i centri di curvatura di tutte le lenti ma un asse </w:t>
      </w:r>
      <w:r w:rsidR="00C041A9" w:rsidRPr="00A24978">
        <w:t>calibro</w:t>
      </w:r>
      <w:r w:rsidRPr="00A24978">
        <w:t xml:space="preserve"> perpendicolare, nello spazio oggetto, al piano del fotogramma passante per il centro della pupilla d’ingresso </w:t>
      </w:r>
    </w:p>
    <w:p w14:paraId="0232C20B" w14:textId="25647F8F" w:rsidR="00A24978" w:rsidRPr="00A24978" w:rsidRDefault="00A24978" w:rsidP="00C041A9">
      <w:pPr>
        <w:spacing w:after="0"/>
        <w:jc w:val="both"/>
      </w:pPr>
      <w:r w:rsidRPr="00A24978">
        <w:t xml:space="preserve">- Gli angoli di incidenza dei raggi sono definiti nel centro della pupilla d'ingresso che non giace sul piano </w:t>
      </w:r>
      <w:r w:rsidR="00C041A9" w:rsidRPr="00A24978">
        <w:t>principale; quindi,</w:t>
      </w:r>
      <w:r w:rsidRPr="00A24978">
        <w:t xml:space="preserve"> gli angoli di diffrazione non sono uguali a quelli incidenti </w:t>
      </w:r>
    </w:p>
    <w:p w14:paraId="704AD006" w14:textId="77777777" w:rsidR="00A24978" w:rsidRPr="00A24978" w:rsidRDefault="00A24978" w:rsidP="00C041A9">
      <w:pPr>
        <w:spacing w:after="0"/>
        <w:jc w:val="both"/>
      </w:pPr>
      <w:r w:rsidRPr="00A24978">
        <w:t>- La distanza principale effettiva non coincide con la distanza principale ottica </w:t>
      </w:r>
    </w:p>
    <w:p w14:paraId="011B6096" w14:textId="77777777" w:rsidR="00A24978" w:rsidRPr="00A24978" w:rsidRDefault="00A24978" w:rsidP="00C041A9">
      <w:pPr>
        <w:spacing w:after="0"/>
        <w:jc w:val="both"/>
      </w:pPr>
      <w:r w:rsidRPr="00A24978">
        <w:t>- Il piano di immagine non è perpendicolare all’asse ottico.</w:t>
      </w:r>
    </w:p>
    <w:p w14:paraId="1254FBFD" w14:textId="77777777" w:rsidR="00A24978" w:rsidRPr="00A24978" w:rsidRDefault="00A24978" w:rsidP="00A24978"/>
    <w:p w14:paraId="6153D3CE" w14:textId="77777777" w:rsidR="00A24978" w:rsidRPr="00A24978" w:rsidRDefault="00A24978" w:rsidP="00A24978">
      <w:r w:rsidRPr="00A24978">
        <w:rPr>
          <w:b/>
          <w:bCs/>
          <w:i/>
          <w:iCs/>
        </w:rPr>
        <w:t>60. Quanti punti di coordinate note sono necessari per l’esecuzione di un raddrizzamento fotografico con il metodo analitico e perché?</w:t>
      </w:r>
    </w:p>
    <w:p w14:paraId="32564CF8" w14:textId="15C190FB" w:rsidR="00A24978" w:rsidRPr="00A24978" w:rsidRDefault="00A24978" w:rsidP="00C041A9">
      <w:pPr>
        <w:jc w:val="both"/>
      </w:pPr>
      <w:r w:rsidRPr="00A24978">
        <w:t>Per calcolare gli 8 parametri che definiscono la trasformazione omografica è necessario conoscere le coordinate di almeno 4 punti dell’oggetto, espresse nel sistema di riferimento oggetto e individuabili nel sistema di riferimento immagine, perché per ogni punto di coordinate note nel sistema oggetto si possono scrivere due equazioni.</w:t>
      </w:r>
      <w:r w:rsidR="00C041A9">
        <w:t xml:space="preserve"> </w:t>
      </w:r>
      <w:r w:rsidRPr="00A24978">
        <w:t>Tali punti devono essere opportunamente distribuiti sull’immagine. Avendo a disposizione quattro punti di cui siano note le coordinate immagine e oggetto si possono determinare gli otto coefficienti e successivamente calcolare le coordinate X e Y di qualsiasi punto oggetto a partire dalle coordinate x e y dell’immagine.</w:t>
      </w:r>
    </w:p>
    <w:p w14:paraId="33D383C3" w14:textId="77777777" w:rsidR="00A24978" w:rsidRPr="00A24978" w:rsidRDefault="00A24978" w:rsidP="00A24978"/>
    <w:p w14:paraId="5472961F" w14:textId="77777777" w:rsidR="00A24978" w:rsidRPr="00A24978" w:rsidRDefault="00A24978" w:rsidP="00A24978">
      <w:r w:rsidRPr="00A24978">
        <w:rPr>
          <w:b/>
          <w:bCs/>
          <w:i/>
          <w:iCs/>
        </w:rPr>
        <w:t>61. Se, durante l'esecuzione di un raddrizzamento analitico, viene utilizzato un numero maggiore di punti rispetto a quelli necessari da un punto di vista geometrico cosa è possibile valutare? </w:t>
      </w:r>
    </w:p>
    <w:p w14:paraId="4AF60BA3" w14:textId="77777777" w:rsidR="00A24978" w:rsidRPr="00A24978" w:rsidRDefault="00A24978" w:rsidP="00C041A9">
      <w:pPr>
        <w:jc w:val="both"/>
      </w:pPr>
      <w:r w:rsidRPr="00A24978">
        <w:t>Utilizzando un numero maggiore di punti rispetto a quelli necessari nel raddrizzamento analitico, è possibile valutare la qualità del modello di trasformazione e l'accuratezza complessiva tramite il calcolo degli errori residui. Questo permette di identificare eventuali discrepanze nei punti e migliorare la calibrazione del modello. Infatti, quando il numero di punti utilizzati è superiore a 4, la stima dei parametri dell’omografia avviene mediante il metodo dei minimi quadrati che soddisfa le equazioni risolventi.</w:t>
      </w:r>
    </w:p>
    <w:p w14:paraId="5C294707" w14:textId="77777777" w:rsidR="00A24978" w:rsidRPr="00A24978" w:rsidRDefault="00A24978" w:rsidP="00A24978"/>
    <w:p w14:paraId="3696B714" w14:textId="77777777" w:rsidR="00A24978" w:rsidRPr="00A24978" w:rsidRDefault="00A24978" w:rsidP="00A24978">
      <w:r w:rsidRPr="00A24978">
        <w:rPr>
          <w:b/>
          <w:bCs/>
          <w:i/>
          <w:iCs/>
        </w:rPr>
        <w:t>62. Quali caratteristiche devono avere i punti necessari per un raddrizzamento fotografico analitico? </w:t>
      </w:r>
    </w:p>
    <w:p w14:paraId="72209C82" w14:textId="79690797" w:rsidR="00A24978" w:rsidRDefault="00A24978" w:rsidP="00C041A9">
      <w:pPr>
        <w:jc w:val="both"/>
      </w:pPr>
      <w:r w:rsidRPr="00A24978">
        <w:t xml:space="preserve">Il raddrizzamento analitico utilizza le equazioni della omografia che dipendono da </w:t>
      </w:r>
      <w:proofErr w:type="gramStart"/>
      <w:r w:rsidRPr="00A24978">
        <w:t>8</w:t>
      </w:r>
      <w:proofErr w:type="gramEnd"/>
      <w:r w:rsidRPr="00A24978">
        <w:t xml:space="preserve"> parametri. Per poter stimare i parametri dell’omografia occorre conoscere le coordinate immagine e oggetto di almeno 4 punti (minimo geometrico) con le quali è possibile scrivere 8 equazioni nelle 8 incognite del problema. Poiché però si tratta di un problema di stima, la migliore soluzione si ottiene utilizzando un minimo di 5 punti e un massimo di 8 (punti di appoggio). Questi punti devono essere omogeneamente distribuiti nella zona di interesse dell’immagine fotografica.</w:t>
      </w:r>
    </w:p>
    <w:p w14:paraId="5D1AA022" w14:textId="77777777" w:rsidR="00C041A9" w:rsidRPr="00A24978" w:rsidRDefault="00C041A9" w:rsidP="00C041A9">
      <w:pPr>
        <w:jc w:val="both"/>
      </w:pPr>
    </w:p>
    <w:p w14:paraId="682111EC" w14:textId="77777777" w:rsidR="00A24978" w:rsidRPr="00A24978" w:rsidRDefault="00A24978" w:rsidP="00A24978">
      <w:r w:rsidRPr="00A24978">
        <w:rPr>
          <w:b/>
          <w:bCs/>
          <w:i/>
          <w:iCs/>
        </w:rPr>
        <w:t xml:space="preserve">63. </w:t>
      </w:r>
      <w:proofErr w:type="gramStart"/>
      <w:r w:rsidRPr="00A24978">
        <w:rPr>
          <w:b/>
          <w:bCs/>
          <w:i/>
          <w:iCs/>
        </w:rPr>
        <w:t>E’</w:t>
      </w:r>
      <w:proofErr w:type="gramEnd"/>
      <w:r w:rsidRPr="00A24978">
        <w:rPr>
          <w:b/>
          <w:bCs/>
          <w:i/>
          <w:iCs/>
        </w:rPr>
        <w:t xml:space="preserve"> possibile raddrizzare la fotografia di una superficie curva (es. absidi di chiese, </w:t>
      </w:r>
      <w:proofErr w:type="spellStart"/>
      <w:r w:rsidRPr="00A24978">
        <w:rPr>
          <w:b/>
          <w:bCs/>
          <w:i/>
          <w:iCs/>
        </w:rPr>
        <w:t>ecc</w:t>
      </w:r>
      <w:proofErr w:type="spellEnd"/>
      <w:r w:rsidRPr="00A24978">
        <w:rPr>
          <w:b/>
          <w:bCs/>
          <w:i/>
          <w:iCs/>
        </w:rPr>
        <w:t xml:space="preserve">). </w:t>
      </w:r>
      <w:proofErr w:type="spellStart"/>
      <w:r w:rsidRPr="00A24978">
        <w:rPr>
          <w:b/>
          <w:bCs/>
          <w:i/>
          <w:iCs/>
        </w:rPr>
        <w:t>Perchè</w:t>
      </w:r>
      <w:proofErr w:type="spellEnd"/>
      <w:r w:rsidRPr="00A24978">
        <w:rPr>
          <w:b/>
          <w:bCs/>
          <w:i/>
          <w:iCs/>
        </w:rPr>
        <w:t>? </w:t>
      </w:r>
    </w:p>
    <w:p w14:paraId="021A01A0" w14:textId="604108F2" w:rsidR="00A24978" w:rsidRPr="00A24978" w:rsidRDefault="00A24978" w:rsidP="00A24978">
      <w:r w:rsidRPr="00A24978">
        <w:t>No</w:t>
      </w:r>
      <w:r w:rsidR="00C041A9">
        <w:t>,</w:t>
      </w:r>
      <w:r w:rsidRPr="00A24978">
        <w:t xml:space="preserve"> </w:t>
      </w:r>
      <w:r w:rsidR="00C041A9" w:rsidRPr="00A24978">
        <w:t>perché</w:t>
      </w:r>
      <w:r w:rsidRPr="00A24978">
        <w:t xml:space="preserve"> i punti presi in esame per il raddrizzamento devono giacere sullo stesso piano</w:t>
      </w:r>
    </w:p>
    <w:p w14:paraId="3ABD068E" w14:textId="330255FB" w:rsidR="00A24978" w:rsidRPr="00A24978" w:rsidRDefault="00A24978" w:rsidP="00A24978">
      <w:r w:rsidRPr="00A24978">
        <w:rPr>
          <w:b/>
          <w:bCs/>
          <w:i/>
          <w:iCs/>
        </w:rPr>
        <w:lastRenderedPageBreak/>
        <w:t xml:space="preserve">64. Che cosa è l’omografia e a cosa </w:t>
      </w:r>
      <w:r w:rsidR="00F15BD7" w:rsidRPr="00A24978">
        <w:rPr>
          <w:b/>
          <w:bCs/>
          <w:i/>
          <w:iCs/>
        </w:rPr>
        <w:t>serve?</w:t>
      </w:r>
    </w:p>
    <w:p w14:paraId="00B14E9B" w14:textId="77777777" w:rsidR="00A24978" w:rsidRPr="00A24978" w:rsidRDefault="00A24978" w:rsidP="00C041A9">
      <w:pPr>
        <w:jc w:val="both"/>
      </w:pPr>
      <w:r w:rsidRPr="00A24978">
        <w:t>L’omografia è una trasformazione piana tra due spazi che consente di traslare la prospettiva centrale da un piano in proiezione ortogonale. Ciò avviene grazie alle equazioni dell’omografia generale ovvero la relazione matematica tra i punti terreno e i punti dell’immagine. Per calcolare gli 8 parametri che definiscono la traslazione omografica è necessario conoscere le coordinate di almeno 4 punti dell’oggetto, espresse nel sistema di riferimento oggetto e individuabili nel sistema di riferimento immagine. Tali punti devono essere opportunamente distribuiti sull’immagine.</w:t>
      </w:r>
    </w:p>
    <w:p w14:paraId="2D2152B2" w14:textId="77777777" w:rsidR="00A24978" w:rsidRPr="00A24978" w:rsidRDefault="00A24978" w:rsidP="00A24978"/>
    <w:p w14:paraId="726E4DF4" w14:textId="77777777" w:rsidR="00A24978" w:rsidRPr="00A24978" w:rsidRDefault="00A24978" w:rsidP="00A24978">
      <w:r w:rsidRPr="00A24978">
        <w:rPr>
          <w:b/>
          <w:bCs/>
          <w:i/>
          <w:iCs/>
        </w:rPr>
        <w:t>65. Quali sono le informazioni metriche necessarie per un raddrizzamento fotografico con metodo geometrico? </w:t>
      </w:r>
    </w:p>
    <w:p w14:paraId="0CB18670" w14:textId="77777777" w:rsidR="00A24978" w:rsidRPr="00A24978" w:rsidRDefault="00A24978" w:rsidP="00C041A9">
      <w:pPr>
        <w:jc w:val="both"/>
      </w:pPr>
      <w:r w:rsidRPr="00A24978">
        <w:t>Il raddrizzamento geometrico utilizza la teoria dei punti di fuga. Occorre quindi conoscere solo due distanze tra le loro perpendicolari. </w:t>
      </w:r>
    </w:p>
    <w:p w14:paraId="117F2B11" w14:textId="77777777" w:rsidR="00A24978" w:rsidRPr="00A24978" w:rsidRDefault="00A24978" w:rsidP="00A24978"/>
    <w:p w14:paraId="56A3DD60" w14:textId="77777777" w:rsidR="00A24978" w:rsidRPr="00A24978" w:rsidRDefault="00A24978" w:rsidP="00A24978">
      <w:r w:rsidRPr="00A24978">
        <w:rPr>
          <w:b/>
          <w:bCs/>
          <w:i/>
          <w:iCs/>
        </w:rPr>
        <w:t>66. L’immagine raddrizzata può essere considerata una proiezione ortogonale? </w:t>
      </w:r>
    </w:p>
    <w:p w14:paraId="6770A089" w14:textId="019CDE58" w:rsidR="00A24978" w:rsidRPr="00A24978" w:rsidRDefault="00F15BD7" w:rsidP="00C041A9">
      <w:pPr>
        <w:jc w:val="both"/>
      </w:pPr>
      <w:r w:rsidRPr="00A24978">
        <w:t>Sì</w:t>
      </w:r>
      <w:r>
        <w:t>,</w:t>
      </w:r>
      <w:r w:rsidR="00A24978" w:rsidRPr="00A24978">
        <w:t xml:space="preserve"> </w:t>
      </w:r>
      <w:r w:rsidRPr="00A24978">
        <w:t>perché</w:t>
      </w:r>
      <w:r w:rsidR="00A24978" w:rsidRPr="00A24978">
        <w:t xml:space="preserve"> il raddrizzamento fotografico è una tecnica che trasforma la prospettiva centrale in una che ha il piano di proiezione parallelo ad un piano prospettico. Tra il piano di raddrizzamento e il piano prescelto esiste una relazione di simulazione.</w:t>
      </w:r>
    </w:p>
    <w:p w14:paraId="66CBA0DA" w14:textId="77777777" w:rsidR="00A24978" w:rsidRPr="00A24978" w:rsidRDefault="00A24978" w:rsidP="00A24978"/>
    <w:p w14:paraId="2CE6B96B" w14:textId="77777777" w:rsidR="00A24978" w:rsidRPr="00A24978" w:rsidRDefault="00A24978" w:rsidP="00A24978">
      <w:r w:rsidRPr="00A24978">
        <w:rPr>
          <w:b/>
          <w:bCs/>
          <w:i/>
          <w:iCs/>
        </w:rPr>
        <w:t>67. Definire l’orientamento relativo </w:t>
      </w:r>
    </w:p>
    <w:p w14:paraId="2A63F8C4" w14:textId="77777777" w:rsidR="00A24978" w:rsidRPr="00A24978" w:rsidRDefault="00A24978" w:rsidP="00C041A9">
      <w:pPr>
        <w:jc w:val="both"/>
      </w:pPr>
      <w:r w:rsidRPr="00A24978">
        <w:t>Determina la posizione relativa di due fotogrammi, realizzando l’intersezione dei raggi proiettanti del modello tridimensionale dell’oggetto, ma in una scala arbitraria e con giacitura spaziale generica</w:t>
      </w:r>
    </w:p>
    <w:p w14:paraId="584B4833" w14:textId="77777777" w:rsidR="00A24978" w:rsidRPr="00A24978" w:rsidRDefault="00A24978" w:rsidP="00A24978"/>
    <w:p w14:paraId="5B1DB3ED" w14:textId="77777777" w:rsidR="00A24978" w:rsidRPr="00A24978" w:rsidRDefault="00A24978" w:rsidP="00A24978">
      <w:r w:rsidRPr="00A24978">
        <w:rPr>
          <w:b/>
          <w:bCs/>
          <w:i/>
          <w:iCs/>
        </w:rPr>
        <w:t>68. Definire l’orientamento assoluto </w:t>
      </w:r>
    </w:p>
    <w:p w14:paraId="1D8C7E6A" w14:textId="77777777" w:rsidR="00A24978" w:rsidRPr="00A24978" w:rsidRDefault="00A24978" w:rsidP="00C041A9">
      <w:pPr>
        <w:jc w:val="both"/>
      </w:pPr>
      <w:r w:rsidRPr="00A24978">
        <w:t>Il modello è rototraslato e scalato, in modo da ottenere un riferimento al sistema di riferimento assoluto e dimensionato nella scala esatta.</w:t>
      </w:r>
    </w:p>
    <w:p w14:paraId="31DA70E4" w14:textId="77777777" w:rsidR="00A24978" w:rsidRPr="00A24978" w:rsidRDefault="00A24978" w:rsidP="00C041A9">
      <w:pPr>
        <w:jc w:val="both"/>
      </w:pPr>
      <w:r w:rsidRPr="00A24978">
        <w:t xml:space="preserve">L’orientamento assoluto consente di rototraslare e scalare opportunamente il modello stereoscopico ottenuto dal precedente orientamento relativo nel sistema di coordinate terreno XYZ. Per fare ciò occorre definire su entrambe le immagini almeno </w:t>
      </w:r>
      <w:proofErr w:type="gramStart"/>
      <w:r w:rsidRPr="00A24978">
        <w:t>5</w:t>
      </w:r>
      <w:proofErr w:type="gramEnd"/>
      <w:r w:rsidRPr="00A24978">
        <w:t xml:space="preserve"> punti di appoggio che permettano di risolvere le equazioni di rototraslazione.</w:t>
      </w:r>
    </w:p>
    <w:p w14:paraId="6BF1393A" w14:textId="3A010DD9" w:rsidR="00A24978" w:rsidRPr="00A24978" w:rsidRDefault="00A24978" w:rsidP="00C041A9">
      <w:pPr>
        <w:jc w:val="both"/>
      </w:pPr>
      <w:r w:rsidRPr="00A24978">
        <w:t>Per determinare l’orientamento esterno di due fotogrammi, si può utilizzare la procedura di orientamento esterno analitico articolata in due fasi successive: l’orientamento relativo e l’orientamento assoluto. L’orientamento assoluto serve a collocare correttamente il modello stereoscopico, generato con l’orientamento relativo, nel sistema di riferimento globale dell’oggetto e a scalare lo stello alle dimensioni reali. Si devono dunque determinare i 7 parametri di orientamento esterno mancanti rispetto ai 12 complessivi (i primi 5 vengono determinati dall’orientamento relativo) che corrispondono alle seguenti trasformazioni: 3 traslazioni e 3 rotazioni, per posizionare correttamente il modello fuori scala nel sistema di riferimento globale dell’oggetto, e un fattore di scala per il ridimensionamento reale, che dipende dalla base di presa delle due immagini, ossia la distanza tra i centri di proiezione. Per calcolare le 7 incognite si utilizzano alcuni punti appartenenti all’oggetto, ben identificabili e rintracciabili sui fotogrammi, detti punti di appoggio, di cui si devono conoscere le coordinate assolute nel sistema di riferimento dell’oggetto. </w:t>
      </w:r>
    </w:p>
    <w:p w14:paraId="202D5019" w14:textId="77777777" w:rsidR="00A24978" w:rsidRPr="00A24978" w:rsidRDefault="00A24978" w:rsidP="00A24978">
      <w:r w:rsidRPr="00A24978">
        <w:rPr>
          <w:b/>
          <w:bCs/>
          <w:i/>
          <w:iCs/>
        </w:rPr>
        <w:lastRenderedPageBreak/>
        <w:t>69. Si possono ottenere informazioni tridimensionali con il metodo del raddrizzamento analitico o geometrico?</w:t>
      </w:r>
    </w:p>
    <w:p w14:paraId="05668376" w14:textId="77777777" w:rsidR="00A24978" w:rsidRPr="00A24978" w:rsidRDefault="00A24978" w:rsidP="00A24978">
      <w:r w:rsidRPr="00A24978">
        <w:t>No, in quanto il raddrizzamento, analitico e geometrico, si basa sull’acquisizione di punti giacenti tutti sullo stesso piano.</w:t>
      </w:r>
    </w:p>
    <w:p w14:paraId="48CDF812" w14:textId="77777777" w:rsidR="00A24978" w:rsidRPr="00A24978" w:rsidRDefault="00A24978" w:rsidP="00A24978"/>
    <w:p w14:paraId="20B298D7" w14:textId="2372D800" w:rsidR="00A24978" w:rsidRPr="00A24978" w:rsidRDefault="00A24978" w:rsidP="00A24978">
      <w:r w:rsidRPr="00A24978">
        <w:rPr>
          <w:b/>
          <w:bCs/>
          <w:i/>
          <w:iCs/>
        </w:rPr>
        <w:t xml:space="preserve">70. Quante immagini sono necessarie per stabilire la posizione nello spazio 3D di un </w:t>
      </w:r>
      <w:r w:rsidR="00C041A9" w:rsidRPr="00A24978">
        <w:rPr>
          <w:b/>
          <w:bCs/>
          <w:i/>
          <w:iCs/>
        </w:rPr>
        <w:t>punto?</w:t>
      </w:r>
      <w:r w:rsidRPr="00A24978">
        <w:rPr>
          <w:b/>
          <w:bCs/>
          <w:i/>
          <w:iCs/>
        </w:rPr>
        <w:t xml:space="preserve"> </w:t>
      </w:r>
      <w:r w:rsidR="00C041A9" w:rsidRPr="00A24978">
        <w:rPr>
          <w:b/>
          <w:bCs/>
          <w:i/>
          <w:iCs/>
        </w:rPr>
        <w:t>Perché</w:t>
      </w:r>
      <w:r w:rsidRPr="00A24978">
        <w:rPr>
          <w:b/>
          <w:bCs/>
          <w:i/>
          <w:iCs/>
        </w:rPr>
        <w:t>? </w:t>
      </w:r>
    </w:p>
    <w:p w14:paraId="7E9E42D3" w14:textId="77777777" w:rsidR="00A24978" w:rsidRPr="00A24978" w:rsidRDefault="00A24978" w:rsidP="00C041A9">
      <w:pPr>
        <w:jc w:val="both"/>
      </w:pPr>
      <w:r w:rsidRPr="00A24978">
        <w:t>La condizione necessaria per stabilire la posizione nello spazio 3d di qualsiasi punto oggetto a partire dalle sue coordinate immagine usando un metodo fotogrammetrico è avere almeno due immagini con punti di vista differenti. Questo perché utilizzandone una sola ad ogni punto immagine corrisponderanno infiniti punti appartenenti alla retta proiettante punto immagine-centro presa, mentre introducendone una seconda, presa da due diverse posizioni del centro di proiezione, qualsiasi punto oggetto coinciderà con l’intersezione di due raggi proiettati che passano attraversi i corrispondenti punti dell’immagine e quindi ad un unico punto. </w:t>
      </w:r>
    </w:p>
    <w:p w14:paraId="187686E0" w14:textId="77777777" w:rsidR="00A24978" w:rsidRPr="00A24978" w:rsidRDefault="00A24978" w:rsidP="00A24978"/>
    <w:p w14:paraId="1620FA59" w14:textId="433BA59B" w:rsidR="00A24978" w:rsidRPr="00A24978" w:rsidRDefault="00A24978" w:rsidP="00A24978">
      <w:r w:rsidRPr="00A24978">
        <w:rPr>
          <w:b/>
          <w:bCs/>
          <w:i/>
          <w:iCs/>
        </w:rPr>
        <w:t xml:space="preserve">71. Cosa sono le equazioni di </w:t>
      </w:r>
      <w:r w:rsidR="00C041A9" w:rsidRPr="00A24978">
        <w:rPr>
          <w:b/>
          <w:bCs/>
          <w:i/>
          <w:iCs/>
        </w:rPr>
        <w:t>collinearità?</w:t>
      </w:r>
    </w:p>
    <w:p w14:paraId="0A30D9F0" w14:textId="77777777" w:rsidR="00A24978" w:rsidRPr="00A24978" w:rsidRDefault="00A24978" w:rsidP="00C041A9">
      <w:pPr>
        <w:jc w:val="both"/>
      </w:pPr>
      <w:r w:rsidRPr="00A24978">
        <w:t>Le equazioni di collinearità sono una serie di equazioni che hanno lo scopo di allineare il centro di proiezione, il punto immagine e il punto oggetto; ne consegue che le grandezze che compongono tali equazioni sono: coordinate dell’immagine, coordinate del punto principale, coordinate del punto oggetto, coordinate del centro di proiezione, distanza principale e parametri di trasformazione; ovvero i parametri di orientamento interno ed esterno </w:t>
      </w:r>
    </w:p>
    <w:p w14:paraId="0F25891C" w14:textId="77777777" w:rsidR="00A24978" w:rsidRPr="00A24978" w:rsidRDefault="00A24978" w:rsidP="00A24978"/>
    <w:p w14:paraId="2E099E23" w14:textId="77777777" w:rsidR="00A24978" w:rsidRPr="00A24978" w:rsidRDefault="00A24978" w:rsidP="00A24978">
      <w:r w:rsidRPr="00A24978">
        <w:rPr>
          <w:b/>
          <w:bCs/>
          <w:i/>
          <w:iCs/>
        </w:rPr>
        <w:t>72. Cosa è e come si calcola il GSD</w:t>
      </w:r>
    </w:p>
    <w:p w14:paraId="42046993" w14:textId="03DF0822" w:rsidR="00A24978" w:rsidRPr="00A24978" w:rsidRDefault="00A24978" w:rsidP="00C041A9">
      <w:pPr>
        <w:jc w:val="both"/>
      </w:pPr>
      <w:r w:rsidRPr="00A24978">
        <w:t xml:space="preserve">La </w:t>
      </w:r>
      <w:r w:rsidR="007F7A43" w:rsidRPr="00A24978">
        <w:t xml:space="preserve">GSD </w:t>
      </w:r>
      <w:r w:rsidR="007F7A43">
        <w:t>è</w:t>
      </w:r>
      <w:r w:rsidRPr="00A24978">
        <w:t xml:space="preserve"> l’acronimo di Ground Sample Distance, ed è un parametro direttamente collegato con i pixel di un’immagine digitale. Il pixel è sostanzialmente l’unita più piccola che compone una immagine digitale. Nel campo aerofotogrammetrico, la GSD viene definita come la distanza che intercorre tra i punti centrali di due pixel adiacenti che compongono l’immagine, misurata sul terreno reale. Il GSD è la distanza fra i centri di due pixel consecutivi </w:t>
      </w:r>
    </w:p>
    <w:p w14:paraId="3E530378" w14:textId="32999508" w:rsidR="00A24978" w:rsidRPr="00A24978" w:rsidRDefault="007F7A43" w:rsidP="00C041A9">
      <w:pPr>
        <w:jc w:val="both"/>
      </w:pPr>
      <w:r>
        <w:rPr>
          <w:b/>
          <w:bCs/>
        </w:rPr>
        <w:t>F</w:t>
      </w:r>
      <w:r w:rsidR="00A24978" w:rsidRPr="007F7A43">
        <w:rPr>
          <w:b/>
          <w:bCs/>
        </w:rPr>
        <w:t>ormula</w:t>
      </w:r>
      <w:r w:rsidR="00A24978" w:rsidRPr="00A24978">
        <w:t>: QUOTA DI VOLO x LARGHEZZA DEL PIXEL / LUNGHEZZA FOCALE</w:t>
      </w:r>
    </w:p>
    <w:p w14:paraId="11B8EEFC" w14:textId="3E354FEC" w:rsidR="00A24978" w:rsidRPr="00A24978" w:rsidRDefault="00A24978" w:rsidP="00C041A9">
      <w:pPr>
        <w:jc w:val="both"/>
      </w:pPr>
      <w:r w:rsidRPr="00A24978">
        <w:t xml:space="preserve">La GSD è un rapporto dove al numeratore vi è la distanza tra la fotocamera e l’oggetto fotografato, che viene moltiplicata per la dimensione del pixel, che è ricavabile conoscendo le caratteristiche fisiche del sensore fotografico. Il prodotto ottenuto viene poi diviso per il denominatore, rappresentato </w:t>
      </w:r>
      <w:r w:rsidR="007F7A43" w:rsidRPr="00A24978">
        <w:t>dalla lunghezza</w:t>
      </w:r>
      <w:r w:rsidRPr="00A24978">
        <w:t xml:space="preserve"> focale reale della </w:t>
      </w:r>
      <w:proofErr w:type="gramStart"/>
      <w:r w:rsidRPr="00A24978">
        <w:t>camera ,</w:t>
      </w:r>
      <w:proofErr w:type="gramEnd"/>
      <w:r w:rsidRPr="00A24978">
        <w:t xml:space="preserve"> un parametro fisico che si riferisce all’ottica che viene impiegata per fare fotografia in fotogrammetria.</w:t>
      </w:r>
    </w:p>
    <w:p w14:paraId="7EB4EB98" w14:textId="77777777" w:rsidR="00A24978" w:rsidRPr="00A24978" w:rsidRDefault="00A24978" w:rsidP="00A24978"/>
    <w:p w14:paraId="7DBF334E" w14:textId="77777777" w:rsidR="00A24978" w:rsidRPr="00A24978" w:rsidRDefault="00A24978" w:rsidP="00A24978">
      <w:r w:rsidRPr="00A24978">
        <w:rPr>
          <w:b/>
          <w:bCs/>
          <w:i/>
          <w:iCs/>
        </w:rPr>
        <w:t>73. Cosa è l'image matching?</w:t>
      </w:r>
    </w:p>
    <w:p w14:paraId="0E2D78D0" w14:textId="07D532AC" w:rsidR="00A24978" w:rsidRPr="00A24978" w:rsidRDefault="00A24978" w:rsidP="00C041A9">
      <w:pPr>
        <w:jc w:val="both"/>
      </w:pPr>
      <w:r w:rsidRPr="00A24978">
        <w:t>Nel processo fotogrammetrico, una volta individuati e filtrati i punti caratteristici per ogni fotogramma, si procede con la ricerca di punti omologhi. Questa ricerca prende il nome di Image Matching e avviene attraverso l’utilizzo di algoritmi di calcolo. L’individuazione si basa sul confronto fra i punti caratteristici di tutte le immagini. Questi punti di ogni foto vengono confrontati con punti caratteristici delle altre immagini al fine di trovare una corrispondenza.</w:t>
      </w:r>
    </w:p>
    <w:p w14:paraId="0180885A" w14:textId="77777777" w:rsidR="00A24978" w:rsidRPr="00A24978" w:rsidRDefault="00A24978" w:rsidP="00A24978">
      <w:r w:rsidRPr="00A24978">
        <w:rPr>
          <w:b/>
          <w:bCs/>
          <w:i/>
          <w:iCs/>
        </w:rPr>
        <w:lastRenderedPageBreak/>
        <w:t>74. Cosa è il DSM? </w:t>
      </w:r>
    </w:p>
    <w:p w14:paraId="3AFB8E6E" w14:textId="77777777" w:rsidR="00A24978" w:rsidRPr="00A24978" w:rsidRDefault="00A24978" w:rsidP="00C041A9">
      <w:pPr>
        <w:jc w:val="both"/>
      </w:pPr>
      <w:r w:rsidRPr="00A24978">
        <w:t>Il DSM (digital surface models) è un modello digitale di superficie topografica che va a rappresentare tutti gli elementi di un determinato territorio (naturali e antropici) che possono derivare o da acquisizioni attive tridimensionali o attraverso la fotogrammetria con drone </w:t>
      </w:r>
    </w:p>
    <w:p w14:paraId="5F93F278" w14:textId="77777777" w:rsidR="00A24978" w:rsidRPr="00A24978" w:rsidRDefault="00A24978" w:rsidP="00A24978"/>
    <w:p w14:paraId="49C9C919" w14:textId="77777777" w:rsidR="00A24978" w:rsidRPr="00A24978" w:rsidRDefault="00A24978" w:rsidP="00A24978">
      <w:r w:rsidRPr="00A24978">
        <w:rPr>
          <w:b/>
          <w:bCs/>
        </w:rPr>
        <w:t>75. Cosa è il DTM? </w:t>
      </w:r>
    </w:p>
    <w:p w14:paraId="5D34A650" w14:textId="1E47EFBF" w:rsidR="00A24978" w:rsidRPr="00A24978" w:rsidRDefault="00A24978" w:rsidP="00C041A9">
      <w:pPr>
        <w:jc w:val="both"/>
      </w:pPr>
      <w:r w:rsidRPr="00A24978">
        <w:t>Il DTM è il modello della sola superficie terrestre, filtrata da vegetazione, costruzioni etc. Questo strumento utilizzato anche in applicazioni ingegneristiche grazie anche allo sviluppo di una grafica tridimensionale veloce</w:t>
      </w:r>
      <w:r w:rsidR="007F7A43">
        <w:t>.</w:t>
      </w:r>
    </w:p>
    <w:p w14:paraId="47DD29EC" w14:textId="77777777" w:rsidR="00A24978" w:rsidRPr="00A24978" w:rsidRDefault="00A24978" w:rsidP="00A24978"/>
    <w:p w14:paraId="0A9E1AEE" w14:textId="0269FF07" w:rsidR="00A24978" w:rsidRPr="00A24978" w:rsidRDefault="00A24978" w:rsidP="00A24978">
      <w:r w:rsidRPr="00A24978">
        <w:rPr>
          <w:b/>
          <w:bCs/>
          <w:i/>
          <w:iCs/>
        </w:rPr>
        <w:t xml:space="preserve">76. Quale è la differenza tra DSM e </w:t>
      </w:r>
      <w:r w:rsidR="00F15BD7" w:rsidRPr="00A24978">
        <w:rPr>
          <w:b/>
          <w:bCs/>
          <w:i/>
          <w:iCs/>
        </w:rPr>
        <w:t>DTM?</w:t>
      </w:r>
    </w:p>
    <w:p w14:paraId="6E7BC7EB" w14:textId="48C53227" w:rsidR="00A24978" w:rsidRPr="00A24978" w:rsidRDefault="00A24978" w:rsidP="00C041A9">
      <w:pPr>
        <w:jc w:val="both"/>
      </w:pPr>
      <w:r w:rsidRPr="00A24978">
        <w:t>La principale differenza fra DSM e DTM è che i primi mantengono nel modello creato sia la vegetazione che gli elementi antropici di costruzioni mentre i secondi (DTM) li filtrano, creando il modello della sola superficie terrestre</w:t>
      </w:r>
      <w:r w:rsidR="007F7A43">
        <w:t>.</w:t>
      </w:r>
    </w:p>
    <w:p w14:paraId="1DB169B3" w14:textId="77777777" w:rsidR="00A24978" w:rsidRPr="00A24978" w:rsidRDefault="00A24978" w:rsidP="00A24978"/>
    <w:p w14:paraId="3A30BE16" w14:textId="09BA772C" w:rsidR="00A24978" w:rsidRPr="00A24978" w:rsidRDefault="00A24978" w:rsidP="00A24978">
      <w:r w:rsidRPr="00A24978">
        <w:rPr>
          <w:b/>
          <w:bCs/>
          <w:i/>
          <w:iCs/>
        </w:rPr>
        <w:t>77. Quali sono i principali prodotti metrici che si ottengono alla fine del processo fotogrammetrico (processo seguito con l'uso di Metashape</w:t>
      </w:r>
      <w:r w:rsidR="00C041A9" w:rsidRPr="00A24978">
        <w:rPr>
          <w:b/>
          <w:bCs/>
          <w:i/>
          <w:iCs/>
        </w:rPr>
        <w:t>)?</w:t>
      </w:r>
      <w:r w:rsidRPr="00A24978">
        <w:rPr>
          <w:b/>
          <w:bCs/>
          <w:i/>
          <w:iCs/>
        </w:rPr>
        <w:t xml:space="preserve"> In che ordine vengono generati? </w:t>
      </w:r>
    </w:p>
    <w:p w14:paraId="7AF92576" w14:textId="650015FC" w:rsidR="00A24978" w:rsidRPr="00A24978" w:rsidRDefault="00A24978" w:rsidP="00C041A9">
      <w:pPr>
        <w:jc w:val="both"/>
      </w:pPr>
      <w:r w:rsidRPr="00A24978">
        <w:t>I</w:t>
      </w:r>
      <w:r w:rsidR="007F7A43">
        <w:t>n</w:t>
      </w:r>
      <w:r w:rsidRPr="00A24978">
        <w:t xml:space="preserve"> ordine di generazione sono: nuvola di punti sparsa, nuvola densa, mesh, texture, DEM e ortofoto.</w:t>
      </w:r>
    </w:p>
    <w:p w14:paraId="431F070B" w14:textId="77777777" w:rsidR="00A24978" w:rsidRPr="00A24978" w:rsidRDefault="00A24978" w:rsidP="00A24978"/>
    <w:p w14:paraId="185E0F7C" w14:textId="77777777" w:rsidR="00A24978" w:rsidRPr="00A24978" w:rsidRDefault="00A24978" w:rsidP="00A24978">
      <w:r w:rsidRPr="00A24978">
        <w:rPr>
          <w:b/>
          <w:bCs/>
          <w:i/>
          <w:iCs/>
        </w:rPr>
        <w:t>78. Perché è importante eliminare il geotag nel software Metashape prima di elaborare i dati? </w:t>
      </w:r>
    </w:p>
    <w:p w14:paraId="0B580E6E" w14:textId="63507595" w:rsidR="00A24978" w:rsidRPr="00A24978" w:rsidRDefault="00A24978" w:rsidP="007F7A43">
      <w:pPr>
        <w:jc w:val="both"/>
      </w:pPr>
      <w:r w:rsidRPr="00A24978">
        <w:t>Ad ogni immagine presa tramite drone viene associata, grazie ad un GPS, una longitudine, una latitudine e</w:t>
      </w:r>
      <w:r w:rsidR="00C041A9">
        <w:t xml:space="preserve"> </w:t>
      </w:r>
      <w:r w:rsidRPr="00A24978">
        <w:t>un’altitudine. Queste informazioni acquisite dal drone, però, sono molto approssimate (l’errore si aggira</w:t>
      </w:r>
      <w:r w:rsidR="00C041A9">
        <w:t xml:space="preserve"> </w:t>
      </w:r>
      <w:r w:rsidRPr="00A24978">
        <w:t>intorno al metro) e dunque non sono necessarie.</w:t>
      </w:r>
    </w:p>
    <w:p w14:paraId="4C2E4A28" w14:textId="77777777" w:rsidR="00A24978" w:rsidRPr="00A24978" w:rsidRDefault="00A24978" w:rsidP="00A24978"/>
    <w:p w14:paraId="26DFC337" w14:textId="77777777" w:rsidR="00A24978" w:rsidRPr="00A24978" w:rsidRDefault="00A24978" w:rsidP="00A24978">
      <w:r w:rsidRPr="00A24978">
        <w:rPr>
          <w:b/>
          <w:bCs/>
          <w:i/>
          <w:iCs/>
        </w:rPr>
        <w:t>79. Cosa è l'ortofoto e quale è il principio dell'ortofotoproiezione. </w:t>
      </w:r>
    </w:p>
    <w:p w14:paraId="3B924676" w14:textId="77777777" w:rsidR="007F7A43" w:rsidRDefault="00A24978" w:rsidP="007F7A43">
      <w:pPr>
        <w:spacing w:after="0"/>
        <w:jc w:val="both"/>
      </w:pPr>
      <w:r w:rsidRPr="00A24978">
        <w:t>L’ortofoto è una fotografia aerea che è stata geometricamente corretta con il processo di ortorettifica e georeferenziata in modo tale che la scala di rappresentazione della foto sia unita. SI può anche usare per misurare le distanze reali. </w:t>
      </w:r>
    </w:p>
    <w:p w14:paraId="61F67E39" w14:textId="5021CBBF" w:rsidR="00C041A9" w:rsidRDefault="00A24978" w:rsidP="007F7A43">
      <w:pPr>
        <w:spacing w:after="0"/>
        <w:jc w:val="both"/>
      </w:pPr>
      <w:r w:rsidRPr="00A24978">
        <w:t>L’ortofotoproiezione è un’operazione che ha il fine di trasformare geometricamente un’immagine, approssimabile a prospettiva centrale, che ritrae un oggetto non piano, quindi con differenze di profondità lungo il suo sviluppo, in proiezione ortogonale, applicando le dovute correzioni prospettiche. </w:t>
      </w:r>
    </w:p>
    <w:p w14:paraId="3FC279FC" w14:textId="77777777" w:rsidR="007F7A43" w:rsidRPr="00A24978" w:rsidRDefault="007F7A43" w:rsidP="007F7A43">
      <w:pPr>
        <w:jc w:val="both"/>
      </w:pPr>
    </w:p>
    <w:p w14:paraId="527DD4AB" w14:textId="77777777" w:rsidR="00A24978" w:rsidRPr="00A24978" w:rsidRDefault="00A24978" w:rsidP="00A24978">
      <w:r w:rsidRPr="00A24978">
        <w:rPr>
          <w:b/>
          <w:bCs/>
          <w:i/>
          <w:iCs/>
        </w:rPr>
        <w:t>80. Cosa sono i GCPs, TPs e CPs?</w:t>
      </w:r>
    </w:p>
    <w:p w14:paraId="405483F4" w14:textId="77777777" w:rsidR="00A24978" w:rsidRPr="00A24978" w:rsidRDefault="00A24978" w:rsidP="007F7A43">
      <w:pPr>
        <w:spacing w:after="0"/>
        <w:jc w:val="both"/>
      </w:pPr>
      <w:r w:rsidRPr="00A24978">
        <w:t>- GCPs (Ground Control Point) → punti di appoggio, punti di coordinate note nel sistema di riferimento immagine e nel sistema di riferimento oggetto utilizzati per l’allineamento esterno assoluto </w:t>
      </w:r>
    </w:p>
    <w:p w14:paraId="05570DB2" w14:textId="77777777" w:rsidR="00A24978" w:rsidRPr="00A24978" w:rsidRDefault="00A24978" w:rsidP="007F7A43">
      <w:pPr>
        <w:spacing w:after="0"/>
        <w:jc w:val="both"/>
      </w:pPr>
      <w:r w:rsidRPr="00A24978">
        <w:t>- TPs (Tie Points) → punti di legame, punti omologhi (su immagini diverse) di coordinate note nel s.r. immagine usati per l’orientamento esterno relativo </w:t>
      </w:r>
    </w:p>
    <w:p w14:paraId="7BD6F19F" w14:textId="2CA516D1" w:rsidR="00A24978" w:rsidRPr="00A24978" w:rsidRDefault="00A24978" w:rsidP="007F7A43">
      <w:pPr>
        <w:spacing w:after="0"/>
        <w:jc w:val="both"/>
      </w:pPr>
      <w:r w:rsidRPr="00A24978">
        <w:t>- CPs (Check Points) → punti di controllo, punti di coordinate note nel s.r. immagine e nel s.r. oggetto non utilizzati per l’</w:t>
      </w:r>
      <w:r w:rsidR="00F15BD7" w:rsidRPr="00A24978">
        <w:t>orientamento</w:t>
      </w:r>
      <w:r w:rsidRPr="00A24978">
        <w:t xml:space="preserve"> esterno assoluto </w:t>
      </w:r>
      <w:r w:rsidR="00F15BD7" w:rsidRPr="00A24978">
        <w:t>ma per</w:t>
      </w:r>
      <w:r w:rsidRPr="00A24978">
        <w:t xml:space="preserve"> valutarne l’accuratezza</w:t>
      </w:r>
    </w:p>
    <w:p w14:paraId="00006C0F" w14:textId="63922B43" w:rsidR="00A24978" w:rsidRPr="00A24978" w:rsidRDefault="00A24978" w:rsidP="00A24978">
      <w:r w:rsidRPr="00A24978">
        <w:rPr>
          <w:b/>
          <w:bCs/>
          <w:i/>
          <w:iCs/>
        </w:rPr>
        <w:lastRenderedPageBreak/>
        <w:t xml:space="preserve">81. </w:t>
      </w:r>
      <w:r w:rsidR="00F15BD7" w:rsidRPr="00A24978">
        <w:rPr>
          <w:b/>
          <w:bCs/>
          <w:i/>
          <w:iCs/>
        </w:rPr>
        <w:t>Qual è</w:t>
      </w:r>
      <w:r w:rsidRPr="00A24978">
        <w:rPr>
          <w:b/>
          <w:bCs/>
          <w:i/>
          <w:iCs/>
        </w:rPr>
        <w:t xml:space="preserve"> la differenza tra Key points e Tie points? Cosa sono? </w:t>
      </w:r>
    </w:p>
    <w:p w14:paraId="2B3E2257" w14:textId="77777777" w:rsidR="00A24978" w:rsidRPr="00A24978" w:rsidRDefault="00A24978" w:rsidP="00C041A9">
      <w:pPr>
        <w:jc w:val="both"/>
      </w:pPr>
      <w:r w:rsidRPr="00A24978">
        <w:t>Tie Points sono punti di legame e si utilizzano per l’orientamento esterno mentre i Key Points invece rappresentano il prodotto finale dopo una prima correlazione tra le immagini necessaria ad allineare queste ultime. </w:t>
      </w:r>
    </w:p>
    <w:p w14:paraId="09B82180" w14:textId="77777777" w:rsidR="00A24978" w:rsidRPr="00A24978" w:rsidRDefault="00A24978" w:rsidP="00A24978"/>
    <w:p w14:paraId="77E9EE1C" w14:textId="77777777" w:rsidR="00A24978" w:rsidRPr="00A24978" w:rsidRDefault="00A24978" w:rsidP="00A24978">
      <w:r w:rsidRPr="00A24978">
        <w:rPr>
          <w:b/>
          <w:bCs/>
          <w:i/>
          <w:iCs/>
        </w:rPr>
        <w:t>82. Perché in fotogrammetria è importante utilizzare obiettivi con focale fissa? </w:t>
      </w:r>
    </w:p>
    <w:p w14:paraId="6460945E" w14:textId="0B47753E" w:rsidR="00A24978" w:rsidRPr="00A24978" w:rsidRDefault="00C041A9" w:rsidP="00C041A9">
      <w:pPr>
        <w:jc w:val="both"/>
      </w:pPr>
      <w:r w:rsidRPr="00A24978">
        <w:t>Un obbiettivo con focale fissa</w:t>
      </w:r>
      <w:r w:rsidR="00A24978" w:rsidRPr="00A24978">
        <w:t xml:space="preserve"> è un obbiettivo nel quale la lunghezza focale non può essere modificata. La lunghezza focale è uno dei parametri fondamentali per il calcolo del GSD (Ground Sampling Distance) che influenza l’accuratezza del rilievo rispetto ai pixel dell’immagine; se la focale cambia di immagine in immagine ciò porterebbe ad accuratezze differenti per ogni singola immagine che si ripercuoterebbe sulla precisione complessiva del prodotto finale. Inoltre, nelle camere utilizzate per la fotogrammetria al variare della lunghezza focale variano anche i parametri di calibrazione del sensore (CCD) e ciò porterebbe ad ulteriori calcoli</w:t>
      </w:r>
    </w:p>
    <w:p w14:paraId="6828BF13" w14:textId="77777777" w:rsidR="00A24978" w:rsidRPr="00A24978" w:rsidRDefault="00A24978" w:rsidP="00A24978"/>
    <w:p w14:paraId="7E372F70" w14:textId="77777777" w:rsidR="00A24978" w:rsidRPr="00A24978" w:rsidRDefault="00A24978" w:rsidP="00A24978">
      <w:r w:rsidRPr="00A24978">
        <w:rPr>
          <w:b/>
          <w:bCs/>
          <w:i/>
          <w:iCs/>
        </w:rPr>
        <w:t>83. Perché è necessario effettuare un rilievo di dettaglio prima del rilievo fotogrammetrico?</w:t>
      </w:r>
    </w:p>
    <w:p w14:paraId="2623DF57" w14:textId="77777777" w:rsidR="00A24978" w:rsidRPr="00A24978" w:rsidRDefault="00A24978" w:rsidP="00C041A9">
      <w:pPr>
        <w:jc w:val="both"/>
      </w:pPr>
      <w:r w:rsidRPr="00A24978">
        <w:t>Il rilievo di dettaglio permette di acquisire le coordinate di una serie di punti che potranno poi essere utilizzati per effettuare l’orientamento esterno assoluto e relativo e/o il fotoraddrizzamento di un'immagine</w:t>
      </w:r>
    </w:p>
    <w:p w14:paraId="493BC5A0" w14:textId="77777777" w:rsidR="00A24978" w:rsidRPr="00A24978" w:rsidRDefault="00A24978" w:rsidP="00A24978">
      <w:r w:rsidRPr="00A24978">
        <w:rPr>
          <w:b/>
          <w:bCs/>
          <w:i/>
          <w:iCs/>
        </w:rPr>
        <w:t> </w:t>
      </w:r>
    </w:p>
    <w:p w14:paraId="15196DBC" w14:textId="77777777" w:rsidR="00A24978" w:rsidRPr="00A24978" w:rsidRDefault="00A24978" w:rsidP="00A24978">
      <w:r w:rsidRPr="00A24978">
        <w:rPr>
          <w:b/>
          <w:bCs/>
          <w:i/>
          <w:iCs/>
        </w:rPr>
        <w:t>84. Cosa sono i punti di appoggio in un volo fotogrammetrico?</w:t>
      </w:r>
    </w:p>
    <w:p w14:paraId="0B937A46" w14:textId="77777777" w:rsidR="00A24978" w:rsidRPr="00A24978" w:rsidRDefault="00A24978" w:rsidP="00C041A9">
      <w:pPr>
        <w:jc w:val="both"/>
      </w:pPr>
      <w:r w:rsidRPr="00A24978">
        <w:t>I punti di appoggio (GCPs, Ground Control Points) sono punti posizionati sul terreno di coordinate spaziali note che servono per orientare ed allineare con maggiore precisione. I punti di appoggio sono dunque punti di coordinate note nel sistema di riferimento immagine e nel sistema di riferimento oggetto, utilizzati per l’orientamento esterno assoluto. Per riportare il rilievo nel sistema di riferimento del terreno è necessario disporre di punti di appoggio, le cui posizioni sono determinate a terra per via topografica. In virtù della concatenazione fra i diversi modelli, non è necessario eseguire separatamente l’orientamento assoluto di ciascuno di essi, e di conseguenza il numero di punti di appoggio necessari risulta ridotto. La presenza a bordo dell'aereo di uno o più ricevitori GPS e di accelerometri consente di rilevarne la posizione e l'assetto al momento della presa del fotogramma, rendendo inutile in linea di principio la rete di appoggio a terra.</w:t>
      </w:r>
    </w:p>
    <w:p w14:paraId="33C69304" w14:textId="77777777" w:rsidR="00A24978" w:rsidRPr="00A24978" w:rsidRDefault="00A24978" w:rsidP="00A24978">
      <w:r w:rsidRPr="00A24978">
        <w:rPr>
          <w:b/>
          <w:bCs/>
          <w:i/>
          <w:iCs/>
        </w:rPr>
        <w:t> </w:t>
      </w:r>
    </w:p>
    <w:p w14:paraId="6402D425" w14:textId="77777777" w:rsidR="00A24978" w:rsidRPr="00A24978" w:rsidRDefault="00A24978" w:rsidP="00A24978">
      <w:r w:rsidRPr="00A24978">
        <w:rPr>
          <w:b/>
          <w:bCs/>
          <w:i/>
          <w:iCs/>
        </w:rPr>
        <w:t>85. Su quali principi si basa la visione stereoscopica?</w:t>
      </w:r>
    </w:p>
    <w:p w14:paraId="5B918B85" w14:textId="133CDB03" w:rsidR="00A24978" w:rsidRPr="00A24978" w:rsidRDefault="00A24978" w:rsidP="00C041A9">
      <w:pPr>
        <w:spacing w:after="0"/>
        <w:jc w:val="both"/>
      </w:pPr>
      <w:r w:rsidRPr="00A24978">
        <w:t>La stereoscopia si basa sull’acquisizione di un punto da almeno due angolazioni, ciò consente di determinare la sua posizione nello spazio; la visione stereoscopica utilizza lo stesso principio ovvero si sottopone all’osservatore due immagini della stessa scena ma con angolature differenti, tramite l’utilizzo di occhiali appositi. La mente umana sovrapporre due immagini ricavandone una visione tridimensionale d’insieme. La stereoscopia trasmette l’illusione di tridimensionalità, i principi sono: </w:t>
      </w:r>
    </w:p>
    <w:p w14:paraId="79A265B9" w14:textId="77777777" w:rsidR="00A24978" w:rsidRPr="00A24978" w:rsidRDefault="00A24978" w:rsidP="00C041A9">
      <w:pPr>
        <w:numPr>
          <w:ilvl w:val="0"/>
          <w:numId w:val="11"/>
        </w:numPr>
        <w:spacing w:after="0"/>
      </w:pPr>
      <w:r w:rsidRPr="00A24978">
        <w:t>punto di fissazione.</w:t>
      </w:r>
    </w:p>
    <w:p w14:paraId="66256670" w14:textId="77777777" w:rsidR="00A24978" w:rsidRPr="00A24978" w:rsidRDefault="00A24978" w:rsidP="00C041A9">
      <w:pPr>
        <w:numPr>
          <w:ilvl w:val="0"/>
          <w:numId w:val="11"/>
        </w:numPr>
        <w:spacing w:after="0"/>
      </w:pPr>
      <w:r w:rsidRPr="00A24978">
        <w:t>stereopsi.</w:t>
      </w:r>
    </w:p>
    <w:p w14:paraId="458D71DA" w14:textId="4F698E5C" w:rsidR="00A24978" w:rsidRDefault="00A24978" w:rsidP="00A24978"/>
    <w:p w14:paraId="05294710" w14:textId="77777777" w:rsidR="007F7A43" w:rsidRPr="00A24978" w:rsidRDefault="007F7A43" w:rsidP="00A24978"/>
    <w:p w14:paraId="5E5590AF" w14:textId="77777777" w:rsidR="00A24978" w:rsidRPr="00A24978" w:rsidRDefault="00A24978" w:rsidP="00A24978">
      <w:r w:rsidRPr="00A24978">
        <w:rPr>
          <w:b/>
          <w:bCs/>
          <w:i/>
          <w:iCs/>
        </w:rPr>
        <w:lastRenderedPageBreak/>
        <w:t>86. Cosa vuol dire SfM e in che modo viene impiegata in fotogrammetria?</w:t>
      </w:r>
    </w:p>
    <w:p w14:paraId="55AC07BE" w14:textId="77777777" w:rsidR="001C0D79" w:rsidRDefault="00A24978" w:rsidP="001C0D79">
      <w:pPr>
        <w:spacing w:after="0"/>
        <w:jc w:val="both"/>
      </w:pPr>
      <w:r w:rsidRPr="00A24978">
        <w:t>SfM (structure from motion) ha l’obiettivo di ricostruire la struttura 3d attraverso un insieme di</w:t>
      </w:r>
      <w:r w:rsidR="00C041A9">
        <w:t xml:space="preserve"> </w:t>
      </w:r>
      <w:r w:rsidRPr="00A24978">
        <w:t xml:space="preserve">misurazioni proiettive rappresentate da un insieme di immagini 2d mediante la stima del movimento della camera che ha acquisito immagini. </w:t>
      </w:r>
    </w:p>
    <w:p w14:paraId="139C7746" w14:textId="60B9DEFA" w:rsidR="00A24978" w:rsidRPr="00A24978" w:rsidRDefault="00A24978" w:rsidP="001C0D79">
      <w:pPr>
        <w:spacing w:after="0"/>
      </w:pPr>
      <w:r w:rsidRPr="00A24978">
        <w:t>Comprende tre fasi principali: </w:t>
      </w:r>
    </w:p>
    <w:p w14:paraId="749868E8" w14:textId="77777777" w:rsidR="00A24978" w:rsidRPr="00A24978" w:rsidRDefault="00A24978" w:rsidP="001C0D79">
      <w:pPr>
        <w:spacing w:after="0"/>
      </w:pPr>
      <w:r w:rsidRPr="00A24978">
        <w:t>- estrazione delle immagini </w:t>
      </w:r>
    </w:p>
    <w:p w14:paraId="15FD7A21" w14:textId="77777777" w:rsidR="00A24978" w:rsidRPr="00A24978" w:rsidRDefault="00A24978" w:rsidP="00C041A9">
      <w:pPr>
        <w:spacing w:after="0"/>
      </w:pPr>
      <w:r w:rsidRPr="00A24978">
        <w:t>- stima del movimento della camera mediante la posizione delle foto </w:t>
      </w:r>
    </w:p>
    <w:p w14:paraId="3843028E" w14:textId="77777777" w:rsidR="00A24978" w:rsidRPr="00A24978" w:rsidRDefault="00A24978" w:rsidP="00C041A9">
      <w:pPr>
        <w:spacing w:after="0"/>
      </w:pPr>
      <w:r w:rsidRPr="00A24978">
        <w:t>- generazione della struttura tridimensionale dell’oggetto</w:t>
      </w:r>
    </w:p>
    <w:p w14:paraId="7DC5CEC2" w14:textId="77777777" w:rsidR="00A24978" w:rsidRPr="00A24978" w:rsidRDefault="00A24978" w:rsidP="00A24978"/>
    <w:p w14:paraId="2899EC21" w14:textId="77777777" w:rsidR="00A24978" w:rsidRPr="00A24978" w:rsidRDefault="00A24978" w:rsidP="00A24978">
      <w:r w:rsidRPr="00A24978">
        <w:rPr>
          <w:b/>
          <w:bCs/>
          <w:i/>
          <w:iCs/>
        </w:rPr>
        <w:t>87. Qual è la differenza tra camere metriche e camere amatoriali? In che modo è possibile impiegare queste ultime in fotogrammetria? </w:t>
      </w:r>
    </w:p>
    <w:p w14:paraId="27F09A56" w14:textId="3B9560AC" w:rsidR="00A24978" w:rsidRPr="00A24978" w:rsidRDefault="00A24978" w:rsidP="001C0D79">
      <w:pPr>
        <w:spacing w:after="0"/>
        <w:jc w:val="both"/>
      </w:pPr>
      <w:r w:rsidRPr="00A24978">
        <w:t>Le camere metriche sono apparecchi fotografici studiati specificatamente per scopi fotogrammetrici, esse sono già corredate al momento dell’acquisto di tutti i parametri di orientamento interno e calibrate dalla casa costruttrice.</w:t>
      </w:r>
      <w:r w:rsidR="001C0D79">
        <w:t xml:space="preserve"> </w:t>
      </w:r>
      <w:r w:rsidRPr="00A24978">
        <w:t>Inoltre vengono anche forniti i parametri necessari per la modellazione degli errori; le camere amatoriali non sono dotate di queste caratteristiche in quanto non pensate per un utilizzo fotogrammetrico specifico, nonostante ciò è comunque possibile impiegarle per rilievi fotogrammetrici attraverso una stima dei parametri che regolano le deformazioni, attraverso la calibrazione della camera, con il fine di correggere le coordinate immagine; tale procedimento richiede però la conoscenza di alcuni punti omologhi.</w:t>
      </w:r>
    </w:p>
    <w:p w14:paraId="545D8A37" w14:textId="77777777" w:rsidR="00A24978" w:rsidRPr="00A24978" w:rsidRDefault="00A24978" w:rsidP="00A24978"/>
    <w:p w14:paraId="238C49EE" w14:textId="77777777" w:rsidR="00A24978" w:rsidRPr="00A24978" w:rsidRDefault="00A24978" w:rsidP="00A24978">
      <w:r w:rsidRPr="00A24978">
        <w:rPr>
          <w:b/>
          <w:bCs/>
          <w:i/>
          <w:iCs/>
        </w:rPr>
        <w:t>88. Qual è l’ordine di grandezza dell’errore che possiamo accettare su Metashape per i GCPs CPs in un rilievo dell’architettura eseguito con drone e stazione totale?</w:t>
      </w:r>
    </w:p>
    <w:p w14:paraId="57FD0328" w14:textId="77777777" w:rsidR="00A24978" w:rsidRPr="00A24978" w:rsidRDefault="00A24978" w:rsidP="001C0D79">
      <w:pPr>
        <w:jc w:val="both"/>
      </w:pPr>
      <w:r w:rsidRPr="00A24978">
        <w:t>L’ordine di grandezza dell’errore che possiamo accettare su Metashape per i GCP e i CPin un rilievo architettonico eseguito con drone e stazione totale è pari a 1,7-2 cm</w:t>
      </w:r>
    </w:p>
    <w:p w14:paraId="206EEB40" w14:textId="77777777" w:rsidR="00A24978" w:rsidRPr="00A24978" w:rsidRDefault="00A24978" w:rsidP="00A24978">
      <w:r w:rsidRPr="00A24978">
        <w:rPr>
          <w:b/>
          <w:bCs/>
          <w:i/>
          <w:iCs/>
        </w:rPr>
        <w:t> </w:t>
      </w:r>
    </w:p>
    <w:p w14:paraId="5A43C84C" w14:textId="77777777" w:rsidR="00A24978" w:rsidRPr="00A24978" w:rsidRDefault="00A24978" w:rsidP="00A24978">
      <w:r w:rsidRPr="00A24978">
        <w:rPr>
          <w:b/>
          <w:bCs/>
          <w:i/>
          <w:iCs/>
        </w:rPr>
        <w:t>89. Quale è la condizione di collinearità? </w:t>
      </w:r>
    </w:p>
    <w:p w14:paraId="7567E179" w14:textId="77777777" w:rsidR="00A24978" w:rsidRPr="00A24978" w:rsidRDefault="00A24978" w:rsidP="001C0D79">
      <w:pPr>
        <w:jc w:val="both"/>
      </w:pPr>
      <w:r w:rsidRPr="00A24978">
        <w:t>La condizione di collinearità indica che il punto oggetto P, il centro di proiezione O e il punto dell’immagine giacciono sulla stessa retta.</w:t>
      </w:r>
    </w:p>
    <w:p w14:paraId="2D41E54E" w14:textId="77777777" w:rsidR="00A24978" w:rsidRPr="00A24978" w:rsidRDefault="00A24978" w:rsidP="00A24978"/>
    <w:p w14:paraId="5406AF09" w14:textId="512C6007" w:rsidR="00A24978" w:rsidRPr="00A24978" w:rsidRDefault="00A24978" w:rsidP="00A24978">
      <w:r w:rsidRPr="00A24978">
        <w:rPr>
          <w:b/>
          <w:bCs/>
          <w:i/>
          <w:iCs/>
        </w:rPr>
        <w:t xml:space="preserve">90. Quali sono le distorsioni che si possono avere in una camera utilizzata per </w:t>
      </w:r>
      <w:r w:rsidR="001C0D79" w:rsidRPr="00A24978">
        <w:rPr>
          <w:b/>
          <w:bCs/>
          <w:i/>
          <w:iCs/>
        </w:rPr>
        <w:t>fotogrammetria?</w:t>
      </w:r>
    </w:p>
    <w:p w14:paraId="1F75D3F9" w14:textId="77777777" w:rsidR="00A24978" w:rsidRPr="00A24978" w:rsidRDefault="00A24978" w:rsidP="001C0D79">
      <w:pPr>
        <w:spacing w:after="0"/>
      </w:pPr>
      <w:r w:rsidRPr="00A24978">
        <w:rPr>
          <w:b/>
          <w:bCs/>
          <w:i/>
          <w:iCs/>
        </w:rPr>
        <w:t> </w:t>
      </w:r>
      <w:r w:rsidRPr="00A24978">
        <w:t>-distorsione radiale (influenza maggiore)</w:t>
      </w:r>
    </w:p>
    <w:p w14:paraId="0651B9EC" w14:textId="77777777" w:rsidR="00A24978" w:rsidRPr="00A24978" w:rsidRDefault="00A24978" w:rsidP="001C0D79">
      <w:pPr>
        <w:spacing w:after="0"/>
      </w:pPr>
      <w:r w:rsidRPr="00A24978">
        <w:t>-distorsione tangenziale</w:t>
      </w:r>
    </w:p>
    <w:p w14:paraId="7179EFA8" w14:textId="4C7204B3" w:rsidR="00A24978" w:rsidRDefault="00A24978" w:rsidP="001C0D79">
      <w:pPr>
        <w:spacing w:after="0"/>
      </w:pPr>
      <w:r w:rsidRPr="00A24978">
        <w:t>-Parametri di calibrazione del sensore CCD</w:t>
      </w:r>
    </w:p>
    <w:p w14:paraId="2D4E9A5C" w14:textId="77777777" w:rsidR="007F7A43" w:rsidRDefault="007F7A43" w:rsidP="001C0D79">
      <w:pPr>
        <w:spacing w:after="0"/>
      </w:pPr>
    </w:p>
    <w:p w14:paraId="638DD47E" w14:textId="77777777" w:rsidR="007F7A43" w:rsidRPr="00A24978" w:rsidRDefault="007F7A43" w:rsidP="001C0D79">
      <w:pPr>
        <w:spacing w:after="0"/>
      </w:pPr>
    </w:p>
    <w:p w14:paraId="6DEBF2D2" w14:textId="77777777" w:rsidR="00A24978" w:rsidRPr="00A24978" w:rsidRDefault="00A24978" w:rsidP="00A24978">
      <w:r w:rsidRPr="00A24978">
        <w:rPr>
          <w:b/>
          <w:bCs/>
          <w:i/>
          <w:iCs/>
        </w:rPr>
        <w:t>91. Definire la calibrazione della camera </w:t>
      </w:r>
    </w:p>
    <w:p w14:paraId="0FCF469F" w14:textId="77777777" w:rsidR="00A24978" w:rsidRPr="00A24978" w:rsidRDefault="00A24978" w:rsidP="001C0D79">
      <w:pPr>
        <w:spacing w:after="0"/>
      </w:pPr>
      <w:r w:rsidRPr="00A24978">
        <w:t>La camera va calibrata quando:</w:t>
      </w:r>
    </w:p>
    <w:p w14:paraId="1DD4FDA2" w14:textId="77777777" w:rsidR="00A24978" w:rsidRPr="00A24978" w:rsidRDefault="00A24978" w:rsidP="001C0D79">
      <w:pPr>
        <w:spacing w:after="0"/>
      </w:pPr>
      <w:r w:rsidRPr="00A24978">
        <w:t>1. la distanza principale effettiva è diversa dalla distanza principale ottica </w:t>
      </w:r>
    </w:p>
    <w:p w14:paraId="0F12E85A" w14:textId="77777777" w:rsidR="00A24978" w:rsidRPr="00A24978" w:rsidRDefault="00A24978" w:rsidP="001C0D79">
      <w:pPr>
        <w:spacing w:after="0"/>
      </w:pPr>
      <w:r w:rsidRPr="00A24978">
        <w:t>2. Il Piano dell’immagine non è normale all’asse ottico </w:t>
      </w:r>
    </w:p>
    <w:p w14:paraId="63687685" w14:textId="77777777" w:rsidR="00A24978" w:rsidRPr="00A24978" w:rsidRDefault="00A24978" w:rsidP="001C0D79">
      <w:pPr>
        <w:spacing w:after="0"/>
      </w:pPr>
      <w:r w:rsidRPr="00A24978">
        <w:t>3. I centri ottici (di curvatura delle lenti) non sono allineati </w:t>
      </w:r>
    </w:p>
    <w:p w14:paraId="0E5A49D4" w14:textId="12E2FB4B" w:rsidR="00A24978" w:rsidRDefault="00A24978" w:rsidP="001C0D79">
      <w:pPr>
        <w:spacing w:after="0"/>
      </w:pPr>
      <w:r w:rsidRPr="00A24978">
        <w:t>4. L’angolo di rifrazione non è uguale all’angolo di incidenza.</w:t>
      </w:r>
    </w:p>
    <w:p w14:paraId="2DC44516" w14:textId="77777777" w:rsidR="001C0D79" w:rsidRPr="00A24978" w:rsidRDefault="001C0D79" w:rsidP="001C0D79">
      <w:pPr>
        <w:spacing w:after="0"/>
      </w:pPr>
    </w:p>
    <w:p w14:paraId="38CF1000" w14:textId="77777777" w:rsidR="00A24978" w:rsidRPr="00A24978" w:rsidRDefault="00A24978" w:rsidP="001C0D79">
      <w:pPr>
        <w:jc w:val="both"/>
      </w:pPr>
      <w:r w:rsidRPr="00A24978">
        <w:lastRenderedPageBreak/>
        <w:t xml:space="preserve">Le camere «metriche» (progettate e vendute a scopi fotogrammetrici) vengono calibrate dalla ditta costruttrice e sono corredate da un «Certificato di Calibrazione» che contengono i parametri di orientamento interno e i parametri necessari a modellare gli errori (parametri di distorsione </w:t>
      </w:r>
      <w:proofErr w:type="spellStart"/>
      <w:r w:rsidRPr="00A24978">
        <w:t>Δρ</w:t>
      </w:r>
      <w:proofErr w:type="spellEnd"/>
      <w:r w:rsidRPr="00A24978">
        <w:t>). In caso di utilizzo di sensori non fotogrammetrici, sarà necessario stimare i parametri della relazione che modella tali deformazioni, in modo da poter correggere le coordinate immagine misurate, attraverso la calibrazione della camera. Questa procedura richiede la conoscenza delle coordinate immagine ed oggetto di alcuni punti omologhi (manuale).</w:t>
      </w:r>
    </w:p>
    <w:p w14:paraId="7AA59C80" w14:textId="77777777" w:rsidR="00A24978" w:rsidRPr="00A24978" w:rsidRDefault="00A24978" w:rsidP="001C0D79">
      <w:pPr>
        <w:spacing w:after="0"/>
      </w:pPr>
      <w:r w:rsidRPr="00A24978">
        <w:t xml:space="preserve">La quantità </w:t>
      </w:r>
      <w:proofErr w:type="spellStart"/>
      <w:r w:rsidRPr="00A24978">
        <w:t>Δρ</w:t>
      </w:r>
      <w:proofErr w:type="spellEnd"/>
      <w:r w:rsidRPr="00A24978">
        <w:t xml:space="preserve"> è la sommatoria degli effetti dovuti a svariate cause che possono essere così descritte e analiticamente modellate: </w:t>
      </w:r>
    </w:p>
    <w:p w14:paraId="3E71C5CC" w14:textId="77777777" w:rsidR="00A24978" w:rsidRPr="00A24978" w:rsidRDefault="00A24978" w:rsidP="001C0D79">
      <w:pPr>
        <w:spacing w:after="0"/>
      </w:pPr>
      <w:r w:rsidRPr="00A24978">
        <w:t>1. Distorsione radiale (influenza maggiore) </w:t>
      </w:r>
    </w:p>
    <w:p w14:paraId="2DBE0125" w14:textId="77777777" w:rsidR="00A24978" w:rsidRPr="00A24978" w:rsidRDefault="00A24978" w:rsidP="001C0D79">
      <w:pPr>
        <w:spacing w:after="0"/>
      </w:pPr>
      <w:r w:rsidRPr="00A24978">
        <w:t>2. Distorsione tangenziale </w:t>
      </w:r>
    </w:p>
    <w:p w14:paraId="1B73B88C" w14:textId="63C7C719" w:rsidR="00A24978" w:rsidRDefault="00A24978" w:rsidP="001C0D79">
      <w:pPr>
        <w:spacing w:after="0"/>
      </w:pPr>
      <w:r w:rsidRPr="00A24978">
        <w:t>3. Parametri di calibrazione del sensore </w:t>
      </w:r>
    </w:p>
    <w:p w14:paraId="3A648EAB" w14:textId="77777777" w:rsidR="001C0D79" w:rsidRPr="00A24978" w:rsidRDefault="001C0D79" w:rsidP="001C0D79">
      <w:pPr>
        <w:spacing w:after="0"/>
      </w:pPr>
    </w:p>
    <w:p w14:paraId="417B8FC7" w14:textId="77777777" w:rsidR="00A24978" w:rsidRPr="00A24978" w:rsidRDefault="00A24978" w:rsidP="001C0D79">
      <w:pPr>
        <w:jc w:val="both"/>
      </w:pPr>
      <w:r w:rsidRPr="00A24978">
        <w:t>I parametri di calibrazione delle distorsioni variano al variare della «messa a fuoco» e della lunghezza focale, quindi consigliabile utilizzare camera con obiettivi fissi.</w:t>
      </w:r>
    </w:p>
    <w:p w14:paraId="3C47929F" w14:textId="77777777" w:rsidR="00A24978" w:rsidRPr="00A24978" w:rsidRDefault="00A24978" w:rsidP="00A24978"/>
    <w:p w14:paraId="20D0A2A0" w14:textId="77777777" w:rsidR="00A24978" w:rsidRPr="00A24978" w:rsidRDefault="00A24978" w:rsidP="00A24978">
      <w:r w:rsidRPr="00A24978">
        <w:rPr>
          <w:b/>
          <w:bCs/>
          <w:i/>
          <w:iCs/>
        </w:rPr>
        <w:t>92. Differenza tra orientamento relativo ed orientamento assoluto</w:t>
      </w:r>
    </w:p>
    <w:p w14:paraId="7EFB84D3" w14:textId="4B2446B6" w:rsidR="00A24978" w:rsidRPr="00A24978" w:rsidRDefault="00A24978" w:rsidP="001C0D79">
      <w:pPr>
        <w:jc w:val="both"/>
      </w:pPr>
      <w:r w:rsidRPr="00A24978">
        <w:t xml:space="preserve">- L’orientamento relativo determina la posizione relativa del modello tridimensionale dell’oggetto in una scala arbitraria con giacitura spaziale generica (svincolata dal sistema assoluto di </w:t>
      </w:r>
      <w:proofErr w:type="spellStart"/>
      <w:r w:rsidRPr="00A24978">
        <w:t>rif</w:t>
      </w:r>
      <w:r w:rsidR="001C0D79">
        <w:t>.</w:t>
      </w:r>
      <w:proofErr w:type="spellEnd"/>
      <w:r w:rsidRPr="00A24978">
        <w:t xml:space="preserve"> </w:t>
      </w:r>
      <w:proofErr w:type="spellStart"/>
      <w:proofErr w:type="gramStart"/>
      <w:r w:rsidRPr="00A24978">
        <w:t>x,y</w:t>
      </w:r>
      <w:proofErr w:type="gramEnd"/>
      <w:r w:rsidRPr="00A24978">
        <w:t>,z</w:t>
      </w:r>
      <w:proofErr w:type="spellEnd"/>
      <w:r w:rsidRPr="00A24978">
        <w:t>). </w:t>
      </w:r>
    </w:p>
    <w:p w14:paraId="12239568" w14:textId="77777777" w:rsidR="00A24978" w:rsidRPr="00A24978" w:rsidRDefault="00A24978" w:rsidP="001C0D79">
      <w:pPr>
        <w:jc w:val="both"/>
      </w:pPr>
      <w:r w:rsidRPr="00A24978">
        <w:t>- L’orientamento assoluto invece dimensiona il modello tridimensionale nella scala desiderata in modo da riferirlo al sistema di riferimento assoluto</w:t>
      </w:r>
    </w:p>
    <w:p w14:paraId="7A2768E8" w14:textId="77777777" w:rsidR="00A24978" w:rsidRPr="00A24978" w:rsidRDefault="00A24978" w:rsidP="00A24978">
      <w:r w:rsidRPr="00A24978">
        <w:rPr>
          <w:b/>
          <w:bCs/>
          <w:i/>
          <w:iCs/>
        </w:rPr>
        <w:t> </w:t>
      </w:r>
    </w:p>
    <w:p w14:paraId="54F079FA" w14:textId="6C5A1AC3" w:rsidR="00A24978" w:rsidRPr="00A24978" w:rsidRDefault="00A24978" w:rsidP="00A24978">
      <w:r w:rsidRPr="00A24978">
        <w:rPr>
          <w:b/>
          <w:bCs/>
          <w:i/>
          <w:iCs/>
        </w:rPr>
        <w:t xml:space="preserve">93. </w:t>
      </w:r>
      <w:proofErr w:type="spellStart"/>
      <w:r w:rsidRPr="00A24978">
        <w:rPr>
          <w:b/>
          <w:bCs/>
          <w:i/>
          <w:iCs/>
        </w:rPr>
        <w:t>Qual’è</w:t>
      </w:r>
      <w:proofErr w:type="spellEnd"/>
      <w:r w:rsidRPr="00A24978">
        <w:rPr>
          <w:b/>
          <w:bCs/>
          <w:i/>
          <w:iCs/>
        </w:rPr>
        <w:t xml:space="preserve"> la precisione di un elaborato grafico in scala 1:</w:t>
      </w:r>
      <w:r w:rsidR="001C0D79" w:rsidRPr="00A24978">
        <w:rPr>
          <w:b/>
          <w:bCs/>
          <w:i/>
          <w:iCs/>
        </w:rPr>
        <w:t>50?</w:t>
      </w:r>
      <w:r w:rsidRPr="00A24978">
        <w:rPr>
          <w:b/>
          <w:bCs/>
          <w:i/>
          <w:iCs/>
        </w:rPr>
        <w:t> </w:t>
      </w:r>
    </w:p>
    <w:p w14:paraId="288442AA" w14:textId="11393CA8" w:rsidR="00A24978" w:rsidRPr="00A24978" w:rsidRDefault="00A24978" w:rsidP="001C0D79">
      <w:pPr>
        <w:jc w:val="both"/>
      </w:pPr>
      <w:r w:rsidRPr="00A24978">
        <w:t>La precisione di un elaborato grafico in scala 1:50 deve essere nell’ordine del c</w:t>
      </w:r>
      <w:r w:rsidR="007F7A43">
        <w:t>m</w:t>
      </w:r>
      <w:r w:rsidRPr="00A24978">
        <w:t>. (50*0,2mm = 10mm)</w:t>
      </w:r>
    </w:p>
    <w:p w14:paraId="74FE3B3D" w14:textId="77777777" w:rsidR="00A24978" w:rsidRPr="00A24978" w:rsidRDefault="00A24978" w:rsidP="00A24978"/>
    <w:p w14:paraId="583377F0" w14:textId="77777777" w:rsidR="00A24978" w:rsidRPr="00A24978" w:rsidRDefault="00A24978" w:rsidP="00A24978">
      <w:r w:rsidRPr="00A24978">
        <w:rPr>
          <w:b/>
          <w:bCs/>
          <w:i/>
          <w:iCs/>
        </w:rPr>
        <w:t>94. Quale è il rapporto tra la scala di rappresentazione ed il GSD?</w:t>
      </w:r>
    </w:p>
    <w:p w14:paraId="498D17DD" w14:textId="77777777" w:rsidR="00A24978" w:rsidRPr="00A24978" w:rsidRDefault="00A24978" w:rsidP="001C0D79">
      <w:pPr>
        <w:jc w:val="both"/>
      </w:pPr>
      <w:r w:rsidRPr="00A24978">
        <w:t>GSD = 3m/</w:t>
      </w:r>
      <w:proofErr w:type="spellStart"/>
      <w:r w:rsidRPr="00A24978">
        <w:t>pix</w:t>
      </w:r>
      <w:proofErr w:type="spellEnd"/>
      <w:r w:rsidRPr="00A24978">
        <w:t>: significa che ogni pixel dell’immagine rappresenta/contiene 3 metri di oggetto reale rilevato. Il pixel può essere pensato come unità di misura dell’immagine e, per il calcolo GSD tale unità di misura è espressa in metri</w:t>
      </w:r>
    </w:p>
    <w:p w14:paraId="44D965C8" w14:textId="77777777" w:rsidR="00A24978" w:rsidRPr="00A24978" w:rsidRDefault="00A24978" w:rsidP="00A24978"/>
    <w:p w14:paraId="63228418" w14:textId="3ACEA220" w:rsidR="00A24978" w:rsidRPr="00A24978" w:rsidRDefault="00A24978" w:rsidP="00A24978">
      <w:r w:rsidRPr="00A24978">
        <w:rPr>
          <w:b/>
          <w:bCs/>
          <w:i/>
          <w:iCs/>
        </w:rPr>
        <w:t xml:space="preserve">95. Cosa è il ricoprimento </w:t>
      </w:r>
      <w:r w:rsidR="001C0D79" w:rsidRPr="00A24978">
        <w:rPr>
          <w:b/>
          <w:bCs/>
          <w:i/>
          <w:iCs/>
        </w:rPr>
        <w:t>longitudinale?</w:t>
      </w:r>
      <w:r w:rsidRPr="00A24978">
        <w:rPr>
          <w:b/>
          <w:bCs/>
          <w:i/>
          <w:iCs/>
        </w:rPr>
        <w:t> </w:t>
      </w:r>
    </w:p>
    <w:p w14:paraId="2FF6DDB7" w14:textId="242E7101" w:rsidR="00A24978" w:rsidRDefault="00A24978" w:rsidP="001C0D79">
      <w:pPr>
        <w:jc w:val="both"/>
      </w:pPr>
      <w:r w:rsidRPr="00A24978">
        <w:t>Il ricoprimento longitudinale è la sovrapposizione tra un fotogramma e il successivo della strisciata e deve essere almeno pari al 60%</w:t>
      </w:r>
    </w:p>
    <w:p w14:paraId="37B716EC" w14:textId="77777777" w:rsidR="007F7A43" w:rsidRPr="00A24978" w:rsidRDefault="007F7A43" w:rsidP="001C0D79">
      <w:pPr>
        <w:jc w:val="both"/>
      </w:pPr>
    </w:p>
    <w:p w14:paraId="2CA486B4" w14:textId="77777777" w:rsidR="00A24978" w:rsidRPr="00A24978" w:rsidRDefault="00A24978" w:rsidP="00A24978">
      <w:r w:rsidRPr="00A24978">
        <w:rPr>
          <w:b/>
          <w:bCs/>
          <w:i/>
          <w:iCs/>
        </w:rPr>
        <w:t>96. Cosa è il ricoprimento trasversale? </w:t>
      </w:r>
    </w:p>
    <w:p w14:paraId="608A22A1" w14:textId="5BD8BD11" w:rsidR="001C0D79" w:rsidRPr="00A24978" w:rsidRDefault="00A24978" w:rsidP="007F7A43">
      <w:pPr>
        <w:jc w:val="both"/>
      </w:pPr>
      <w:r w:rsidRPr="00A24978">
        <w:t>Sovrapposizione tra un fotogramma e il successivo della strisciata, deve essere pari al 30%. è necessario che l’interasse tra due strisciate adiacenti venga stabilito in modo che ci sia anche un ricoprimento laterale (detto “overside”) con valore compreso nell’intervallo 0,10-0,20 (ossia il 10%-20%) dell’abbracciamento del fotogramma, per evitare di avere «buchi» nella copertura del territorio.</w:t>
      </w:r>
    </w:p>
    <w:p w14:paraId="42AA10E2" w14:textId="2E5F6779" w:rsidR="00A24978" w:rsidRPr="00F15BD7" w:rsidRDefault="00A24978" w:rsidP="001C0D79">
      <w:pPr>
        <w:jc w:val="center"/>
        <w:rPr>
          <w:b/>
          <w:bCs/>
          <w:u w:val="single"/>
        </w:rPr>
      </w:pPr>
      <w:r w:rsidRPr="00F15BD7">
        <w:rPr>
          <w:b/>
          <w:bCs/>
          <w:u w:val="single"/>
        </w:rPr>
        <w:lastRenderedPageBreak/>
        <w:t>COMPENSAZIONE RIGOROSA: il software STARNET</w:t>
      </w:r>
    </w:p>
    <w:p w14:paraId="11568F36" w14:textId="77777777" w:rsidR="00A24978" w:rsidRPr="00A24978" w:rsidRDefault="00A24978" w:rsidP="00A24978"/>
    <w:p w14:paraId="40C0CDAE" w14:textId="77777777" w:rsidR="00A24978" w:rsidRPr="00A24978" w:rsidRDefault="00A24978" w:rsidP="00A24978">
      <w:r w:rsidRPr="00A24978">
        <w:rPr>
          <w:b/>
          <w:bCs/>
          <w:i/>
          <w:iCs/>
        </w:rPr>
        <w:t>97. A cosa serve il software STARNET?</w:t>
      </w:r>
    </w:p>
    <w:p w14:paraId="0DD0014A" w14:textId="77777777" w:rsidR="001C0D79" w:rsidRDefault="00A24978" w:rsidP="001C0D79">
      <w:pPr>
        <w:jc w:val="both"/>
      </w:pPr>
      <w:proofErr w:type="spellStart"/>
      <w:r w:rsidRPr="00A24978">
        <w:t>StarNet</w:t>
      </w:r>
      <w:proofErr w:type="spellEnd"/>
      <w:r w:rsidRPr="00A24978">
        <w:t xml:space="preserve"> è un software per compensazione di misure topografiche funzionale all’elaborazione di dati acquisiti tramite stazione totale. </w:t>
      </w:r>
    </w:p>
    <w:p w14:paraId="3F9F557E" w14:textId="610166C2" w:rsidR="00A24978" w:rsidRPr="00A24978" w:rsidRDefault="00A24978" w:rsidP="001C0D79">
      <w:pPr>
        <w:jc w:val="both"/>
      </w:pPr>
      <w:r w:rsidRPr="00A24978">
        <w:t>Il programma STARNET permette di compensare ai “minimi quadrati” la più generale rete topografica.</w:t>
      </w:r>
    </w:p>
    <w:p w14:paraId="5E9F8EF9" w14:textId="77777777" w:rsidR="00A24978" w:rsidRPr="00A24978" w:rsidRDefault="00A24978" w:rsidP="00A24978">
      <w:r w:rsidRPr="00A24978">
        <w:rPr>
          <w:b/>
          <w:bCs/>
          <w:i/>
          <w:iCs/>
        </w:rPr>
        <w:t> </w:t>
      </w:r>
    </w:p>
    <w:p w14:paraId="2A3CDC3F" w14:textId="77777777" w:rsidR="00A24978" w:rsidRPr="00A24978" w:rsidRDefault="00A24978" w:rsidP="00A24978">
      <w:r w:rsidRPr="00A24978">
        <w:rPr>
          <w:b/>
          <w:bCs/>
          <w:i/>
          <w:iCs/>
        </w:rPr>
        <w:t>98. Quali valori devono essere inseriti per ogni punto collimato in una compensazione 2D con il software STARNET? </w:t>
      </w:r>
    </w:p>
    <w:p w14:paraId="7BDA250A" w14:textId="77777777" w:rsidR="00A24978" w:rsidRPr="00A24978" w:rsidRDefault="00A24978" w:rsidP="001C0D79">
      <w:pPr>
        <w:spacing w:after="0"/>
      </w:pPr>
      <w:r w:rsidRPr="00A24978">
        <w:t>Per la compensazione 2D planimetrica i dati da inserire per ogni punto collimate sono: </w:t>
      </w:r>
    </w:p>
    <w:p w14:paraId="7ACBEDC3" w14:textId="77777777" w:rsidR="00A24978" w:rsidRPr="00A24978" w:rsidRDefault="00A24978" w:rsidP="001C0D79">
      <w:pPr>
        <w:spacing w:after="0"/>
      </w:pPr>
      <w:r w:rsidRPr="00A24978">
        <w:t>- DB che indica il punto di stazione seguiti dal nome del punto di stazione </w:t>
      </w:r>
    </w:p>
    <w:p w14:paraId="7C6D38DD" w14:textId="77777777" w:rsidR="00A24978" w:rsidRPr="00A24978" w:rsidRDefault="00A24978" w:rsidP="001C0D79">
      <w:pPr>
        <w:spacing w:after="0"/>
      </w:pPr>
      <w:r w:rsidRPr="00A24978">
        <w:t>- DN che indica il punto collimato seguito dal punto collimato e la direzione azimutale Questa cosa viene fatta per ogni punto, alla fine di ogni stazione si inserisce </w:t>
      </w:r>
    </w:p>
    <w:p w14:paraId="052B6D33" w14:textId="77777777" w:rsidR="00A24978" w:rsidRPr="00A24978" w:rsidRDefault="00A24978" w:rsidP="001C0D79">
      <w:pPr>
        <w:spacing w:after="0"/>
      </w:pPr>
      <w:r w:rsidRPr="00A24978">
        <w:t>-DE, ed è necessario inserire la distanza orizzontale tra il punto e la stazione totale.</w:t>
      </w:r>
    </w:p>
    <w:p w14:paraId="6E08FB31" w14:textId="77777777" w:rsidR="00A24978" w:rsidRPr="00A24978" w:rsidRDefault="00A24978" w:rsidP="00A24978"/>
    <w:p w14:paraId="69997372" w14:textId="77777777" w:rsidR="00A24978" w:rsidRPr="00A24978" w:rsidRDefault="00A24978" w:rsidP="00A24978">
      <w:r w:rsidRPr="00A24978">
        <w:rPr>
          <w:b/>
          <w:bCs/>
          <w:i/>
          <w:iCs/>
        </w:rPr>
        <w:t>99. Quali valori devono essere inseriti per ogni punto collimato in una compensazione altimetrica con il software STARNET?</w:t>
      </w:r>
    </w:p>
    <w:p w14:paraId="1A7095CA" w14:textId="77777777" w:rsidR="001C0D79" w:rsidRDefault="00A24978" w:rsidP="001C0D79">
      <w:pPr>
        <w:jc w:val="both"/>
      </w:pPr>
      <w:r w:rsidRPr="00A24978">
        <w:t xml:space="preserve">I dati da inserire per la compensazione altimetrica sono: </w:t>
      </w:r>
    </w:p>
    <w:p w14:paraId="65F73EFB" w14:textId="77777777" w:rsidR="001C0D79" w:rsidRDefault="00A24978" w:rsidP="001C0D79">
      <w:pPr>
        <w:spacing w:after="0"/>
        <w:jc w:val="both"/>
      </w:pPr>
      <w:r w:rsidRPr="00A24978">
        <w:t xml:space="preserve">- QUOTA NOTA DEL PUNTO DI ORIGINE; </w:t>
      </w:r>
    </w:p>
    <w:p w14:paraId="55BE8C29" w14:textId="77777777" w:rsidR="001C0D79" w:rsidRDefault="00A24978" w:rsidP="001C0D79">
      <w:pPr>
        <w:spacing w:after="0"/>
        <w:jc w:val="both"/>
      </w:pPr>
      <w:r w:rsidRPr="00A24978">
        <w:t xml:space="preserve">- DISLIVELLI tra il punto di stazione e il punto collimato; </w:t>
      </w:r>
    </w:p>
    <w:p w14:paraId="3EEEC4F0" w14:textId="59380903" w:rsidR="00A24978" w:rsidRPr="00A24978" w:rsidRDefault="00A24978" w:rsidP="001C0D79">
      <w:pPr>
        <w:spacing w:after="0"/>
        <w:jc w:val="both"/>
      </w:pPr>
      <w:r w:rsidRPr="00A24978">
        <w:t>- DISTANZE medie tra le distanze inclinata approssimate al metro</w:t>
      </w:r>
      <w:r w:rsidRPr="00A24978">
        <w:rPr>
          <w:b/>
          <w:bCs/>
          <w:i/>
          <w:iCs/>
        </w:rPr>
        <w:t>  </w:t>
      </w:r>
    </w:p>
    <w:p w14:paraId="690613EF" w14:textId="77777777" w:rsidR="00A24978" w:rsidRPr="00A24978" w:rsidRDefault="00A24978" w:rsidP="00A24978"/>
    <w:p w14:paraId="2937B57B" w14:textId="77777777" w:rsidR="00A24978" w:rsidRPr="00A24978" w:rsidRDefault="00A24978" w:rsidP="00A24978">
      <w:r w:rsidRPr="00A24978">
        <w:rPr>
          <w:b/>
          <w:bCs/>
          <w:i/>
          <w:iCs/>
        </w:rPr>
        <w:t>100.Come si definisce un sistema di coordinate 3D in STARNET?</w:t>
      </w:r>
    </w:p>
    <w:p w14:paraId="5939FA9C" w14:textId="77777777" w:rsidR="00A24978" w:rsidRPr="00A24978" w:rsidRDefault="00A24978" w:rsidP="001C0D79">
      <w:pPr>
        <w:jc w:val="both"/>
      </w:pPr>
      <w:r w:rsidRPr="00A24978">
        <w:t xml:space="preserve">Per definire un sistema di coordinate tridimensionale in </w:t>
      </w:r>
      <w:proofErr w:type="spellStart"/>
      <w:r w:rsidRPr="00A24978">
        <w:t>STarNet</w:t>
      </w:r>
      <w:proofErr w:type="spellEnd"/>
      <w:r w:rsidRPr="00A24978">
        <w:t xml:space="preserve"> bisogna immettere i dati relativi a: coordinate del punto di stazione e relativa altezza strumentale, punto di orientamento e relativa altezza del prisma, letture azimutali e zenitali, distanze inclinate. </w:t>
      </w:r>
    </w:p>
    <w:p w14:paraId="20502517" w14:textId="6085BF12" w:rsidR="00A24978" w:rsidRPr="00A24978" w:rsidRDefault="001C0D79" w:rsidP="001C0D79">
      <w:pPr>
        <w:jc w:val="both"/>
      </w:pPr>
      <w:r w:rsidRPr="00A24978">
        <w:t>Dunque,</w:t>
      </w:r>
      <w:r w:rsidR="00A24978" w:rsidRPr="00A24978">
        <w:t xml:space="preserve"> al momento della definizione delle “Project Options”, alla voce “Adjustment”, è necessario indicare una compensazione del tipo tridimensionale riferita ad un sistema di riferimento locale.</w:t>
      </w:r>
    </w:p>
    <w:p w14:paraId="3DABA4D8" w14:textId="77777777" w:rsidR="00A24978" w:rsidRPr="00A24978" w:rsidRDefault="00A24978" w:rsidP="00A24978">
      <w:r w:rsidRPr="00A24978">
        <w:rPr>
          <w:b/>
          <w:bCs/>
          <w:i/>
          <w:iCs/>
        </w:rPr>
        <w:t> </w:t>
      </w:r>
    </w:p>
    <w:p w14:paraId="7CDFC2DD" w14:textId="77777777" w:rsidR="00A24978" w:rsidRPr="00A24978" w:rsidRDefault="00A24978" w:rsidP="00A24978">
      <w:r w:rsidRPr="00A24978">
        <w:rPr>
          <w:b/>
          <w:bCs/>
          <w:i/>
          <w:iCs/>
        </w:rPr>
        <w:t>101.Per quale motivo abbiamo eseguito la compensazione planimetrica e la compensazione altimetrica separatamente?</w:t>
      </w:r>
    </w:p>
    <w:p w14:paraId="2F4394AB" w14:textId="77777777" w:rsidR="00A24978" w:rsidRPr="00A24978" w:rsidRDefault="00A24978" w:rsidP="001C0D79">
      <w:pPr>
        <w:jc w:val="both"/>
      </w:pPr>
      <w:r w:rsidRPr="00A24978">
        <w:t xml:space="preserve">La compensazione planimetrica viene eseguita separatamente dalla compensazione altimetrica </w:t>
      </w:r>
      <w:proofErr w:type="spellStart"/>
      <w:r w:rsidRPr="00A24978">
        <w:t>perchè</w:t>
      </w:r>
      <w:proofErr w:type="spellEnd"/>
      <w:r w:rsidRPr="00A24978">
        <w:t xml:space="preserve"> la compensazione planimetrica ha precisioni superiori rispetto alla compensazione altimetrica, se venissero eseguite insieme le due compensazioni, la compensazione planimetrica avrebbe dei risultati peggiori.</w:t>
      </w:r>
    </w:p>
    <w:p w14:paraId="4EAB2BAD" w14:textId="77777777" w:rsidR="00A24978" w:rsidRDefault="00A24978" w:rsidP="00A24978"/>
    <w:p w14:paraId="47BD0055" w14:textId="77777777" w:rsidR="001C0D79" w:rsidRPr="00A24978" w:rsidRDefault="001C0D79" w:rsidP="00A24978"/>
    <w:p w14:paraId="17B77799" w14:textId="77777777" w:rsidR="00A24978" w:rsidRPr="00A24978" w:rsidRDefault="00A24978" w:rsidP="00A24978">
      <w:r w:rsidRPr="00A24978">
        <w:rPr>
          <w:b/>
          <w:bCs/>
          <w:i/>
          <w:iCs/>
        </w:rPr>
        <w:lastRenderedPageBreak/>
        <w:t>102.Quali sono i valori da inserire all’interno di STARNET per l’esecuzione della compensazione planimetrica?</w:t>
      </w:r>
    </w:p>
    <w:p w14:paraId="7473E3B3" w14:textId="77777777" w:rsidR="00A24978" w:rsidRPr="00A24978" w:rsidRDefault="00A24978" w:rsidP="00A24978">
      <w:r w:rsidRPr="00A24978">
        <w:rPr>
          <w:b/>
          <w:bCs/>
          <w:i/>
          <w:iCs/>
        </w:rPr>
        <w:t> </w:t>
      </w:r>
      <w:r w:rsidRPr="00A24978">
        <w:t>I valori per la compensazione planimetrica sono: </w:t>
      </w:r>
    </w:p>
    <w:p w14:paraId="1CF32FEF" w14:textId="77777777" w:rsidR="00A24978" w:rsidRPr="00A24978" w:rsidRDefault="00A24978" w:rsidP="001C0D79">
      <w:pPr>
        <w:spacing w:after="0"/>
      </w:pPr>
      <w:r w:rsidRPr="00A24978">
        <w:t>- COORDINATE APPROSSIMATE per capire all’incirca come sarà la geometria della rete</w:t>
      </w:r>
    </w:p>
    <w:p w14:paraId="38829880" w14:textId="77777777" w:rsidR="00A24978" w:rsidRPr="00A24978" w:rsidRDefault="00A24978" w:rsidP="001C0D79">
      <w:pPr>
        <w:spacing w:after="0"/>
      </w:pPr>
      <w:r w:rsidRPr="00A24978">
        <w:t>- ORIENTAMENTO </w:t>
      </w:r>
    </w:p>
    <w:p w14:paraId="05213494" w14:textId="77777777" w:rsidR="00A24978" w:rsidRPr="00A24978" w:rsidRDefault="00A24978" w:rsidP="001C0D79">
      <w:pPr>
        <w:spacing w:after="0"/>
      </w:pPr>
      <w:r w:rsidRPr="00A24978">
        <w:t>-DISTANZE ORIZZONTALI estratte dal libretto di campagna e vengono calcolate utilizzando la media delle distanze per il seno dell’angolo verticale </w:t>
      </w:r>
    </w:p>
    <w:p w14:paraId="65EACF94" w14:textId="77777777" w:rsidR="00A24978" w:rsidRPr="00A24978" w:rsidRDefault="00A24978" w:rsidP="001C0D79">
      <w:pPr>
        <w:spacing w:after="0"/>
      </w:pPr>
      <w:r w:rsidRPr="00A24978">
        <w:t>- DIREZIONE VERTICALE estratte dal libretto di campagna e vengono calcolate tramite la regola di Bessel</w:t>
      </w:r>
    </w:p>
    <w:p w14:paraId="7C2A5B58" w14:textId="77777777" w:rsidR="00A24978" w:rsidRPr="00A24978" w:rsidRDefault="00A24978" w:rsidP="00A24978"/>
    <w:p w14:paraId="7FFF4576" w14:textId="77777777" w:rsidR="00A24978" w:rsidRPr="00A24978" w:rsidRDefault="00A24978" w:rsidP="00A24978">
      <w:r w:rsidRPr="00A24978">
        <w:rPr>
          <w:b/>
          <w:bCs/>
          <w:i/>
          <w:iCs/>
        </w:rPr>
        <w:t>103.Quali sono i valori da inserire all’interno di STARNET per l’esecuzione del calcolo celerimetrico?</w:t>
      </w:r>
    </w:p>
    <w:p w14:paraId="7F18C1DD" w14:textId="77777777" w:rsidR="00A24978" w:rsidRPr="00A24978" w:rsidRDefault="00A24978" w:rsidP="00A24978">
      <w:r w:rsidRPr="00A24978">
        <w:t> I valori da inserire per l’esecuzione del calcolo celerimetrico sono:</w:t>
      </w:r>
    </w:p>
    <w:p w14:paraId="73D2412E" w14:textId="77777777" w:rsidR="00A24978" w:rsidRPr="00A24978" w:rsidRDefault="00A24978" w:rsidP="001C0D79">
      <w:pPr>
        <w:spacing w:after="0"/>
      </w:pPr>
      <w:r w:rsidRPr="00A24978">
        <w:t> - COORDINATE relative al punto di stazione e al punto di orientamento</w:t>
      </w:r>
    </w:p>
    <w:p w14:paraId="641B7254" w14:textId="77777777" w:rsidR="00A24978" w:rsidRPr="00A24978" w:rsidRDefault="00A24978" w:rsidP="001C0D79">
      <w:pPr>
        <w:spacing w:after="0"/>
      </w:pPr>
      <w:r w:rsidRPr="00A24978">
        <w:t> - LETTURE AZIMUTALI di tutti i punti collimati </w:t>
      </w:r>
    </w:p>
    <w:p w14:paraId="0BFDDAA8" w14:textId="77777777" w:rsidR="00A24978" w:rsidRPr="00A24978" w:rsidRDefault="00A24978" w:rsidP="001C0D79">
      <w:pPr>
        <w:spacing w:after="0"/>
      </w:pPr>
      <w:r w:rsidRPr="00A24978">
        <w:t> - LETTURE VERTICALI con annessa altezza strumentale e del prisma</w:t>
      </w:r>
    </w:p>
    <w:p w14:paraId="24BA2637" w14:textId="77777777" w:rsidR="00A24978" w:rsidRPr="00A24978" w:rsidRDefault="00A24978" w:rsidP="001C0D79">
      <w:pPr>
        <w:spacing w:after="0"/>
      </w:pPr>
      <w:r w:rsidRPr="00A24978">
        <w:t> - DISTANZE</w:t>
      </w:r>
    </w:p>
    <w:p w14:paraId="1458D4E4" w14:textId="77777777" w:rsidR="00A24978" w:rsidRPr="00A24978" w:rsidRDefault="00A24978" w:rsidP="00A24978"/>
    <w:p w14:paraId="2EEBD831" w14:textId="77777777" w:rsidR="00A24978" w:rsidRPr="00A24978" w:rsidRDefault="00A24978" w:rsidP="00A24978">
      <w:r w:rsidRPr="00A24978">
        <w:rPr>
          <w:b/>
          <w:bCs/>
          <w:i/>
          <w:iCs/>
        </w:rPr>
        <w:t>104.Per quale motivo devono essere inserite delle coordinate approssimate prima del calcolo in STARNET?</w:t>
      </w:r>
    </w:p>
    <w:p w14:paraId="28D18D78" w14:textId="4DF694BA" w:rsidR="00A24978" w:rsidRPr="00A24978" w:rsidRDefault="00A24978" w:rsidP="00A24978">
      <w:r w:rsidRPr="00A24978">
        <w:t xml:space="preserve">Prima del calcolo in </w:t>
      </w:r>
      <w:r w:rsidR="001C0D79">
        <w:t>STARNET</w:t>
      </w:r>
      <w:r w:rsidRPr="00A24978">
        <w:t xml:space="preserve"> devono essere inserite delle coordinate approssimate perché si deve far capire al programma qual è all’incirca la geometria della rete. </w:t>
      </w:r>
    </w:p>
    <w:p w14:paraId="0A2CFAE1" w14:textId="77777777" w:rsidR="00A24978" w:rsidRPr="00A24978" w:rsidRDefault="00A24978" w:rsidP="00A24978">
      <w:r w:rsidRPr="00A24978">
        <w:t>Queste coordinate fanno capire al programma qual è all’incirca la geometria della rete. Le coordinate approssimate si inseriscono precedute dal codice C e seguite dal doppio punto esclamativo che permette di indicare al programma che sono l’origine del sistema di riferimento. </w:t>
      </w:r>
    </w:p>
    <w:p w14:paraId="7AA14BBF" w14:textId="77777777" w:rsidR="00A24978" w:rsidRPr="00A24978" w:rsidRDefault="00A24978" w:rsidP="00A24978">
      <w:r w:rsidRPr="00A24978">
        <w:t>C</w:t>
      </w:r>
      <w:r w:rsidRPr="00A24978">
        <w:tab/>
        <w:t xml:space="preserve">nome stazione </w:t>
      </w:r>
      <w:r w:rsidRPr="00A24978">
        <w:tab/>
        <w:t>0 0     !! (indicano l’origine del sistema di riferimento </w:t>
      </w:r>
    </w:p>
    <w:p w14:paraId="18E3DF91" w14:textId="77777777" w:rsidR="00A24978" w:rsidRPr="00A24978" w:rsidRDefault="00A24978" w:rsidP="00A24978">
      <w:r w:rsidRPr="00A24978">
        <w:t>C</w:t>
      </w:r>
      <w:r w:rsidRPr="00A24978">
        <w:tab/>
        <w:t xml:space="preserve">nome stazione </w:t>
      </w:r>
      <w:r w:rsidRPr="00A24978">
        <w:tab/>
        <w:t xml:space="preserve">0 0 0 </w:t>
      </w:r>
      <w:r w:rsidRPr="00A24978">
        <w:tab/>
        <w:t>!!! (x, y, z)</w:t>
      </w:r>
    </w:p>
    <w:p w14:paraId="790476D8" w14:textId="77777777" w:rsidR="00A24978" w:rsidRPr="00A24978" w:rsidRDefault="00A24978" w:rsidP="00A24978"/>
    <w:p w14:paraId="3B502D03" w14:textId="77777777" w:rsidR="00A24978" w:rsidRPr="00A24978" w:rsidRDefault="00A24978" w:rsidP="00A24978">
      <w:r w:rsidRPr="00A24978">
        <w:rPr>
          <w:b/>
          <w:bCs/>
          <w:i/>
          <w:iCs/>
        </w:rPr>
        <w:t>105.Quale indicatore utilizzo per comprendere la precisione con la quale sono state calcolate le coordinate dei punti nella compensazione planimetrica e altimetrica? </w:t>
      </w:r>
    </w:p>
    <w:p w14:paraId="0DDB9F57" w14:textId="77777777" w:rsidR="00A24978" w:rsidRPr="00A24978" w:rsidRDefault="00A24978" w:rsidP="00A24978">
      <w:r w:rsidRPr="00A24978">
        <w:t>Al termine della compensazione è possibile calcolare e disegnare l’ellisse d’errore standard che rappresenta graficamente: </w:t>
      </w:r>
    </w:p>
    <w:p w14:paraId="3D7C7884" w14:textId="77777777" w:rsidR="00A24978" w:rsidRPr="00A24978" w:rsidRDefault="00A24978" w:rsidP="001C0D79">
      <w:pPr>
        <w:numPr>
          <w:ilvl w:val="0"/>
          <w:numId w:val="12"/>
        </w:numPr>
        <w:spacing w:after="0"/>
      </w:pPr>
      <w:r w:rsidRPr="00A24978">
        <w:t>La precisione del punto su cui è incentrata. </w:t>
      </w:r>
    </w:p>
    <w:p w14:paraId="6B28245C" w14:textId="77777777" w:rsidR="00A24978" w:rsidRPr="00A24978" w:rsidRDefault="00A24978" w:rsidP="001C0D79">
      <w:pPr>
        <w:numPr>
          <w:ilvl w:val="0"/>
          <w:numId w:val="12"/>
        </w:numPr>
        <w:spacing w:after="0"/>
      </w:pPr>
      <w:r w:rsidRPr="00A24978">
        <w:t>L’entità delle deviazioni standard delle coordinate. </w:t>
      </w:r>
    </w:p>
    <w:p w14:paraId="7E07D767" w14:textId="77777777" w:rsidR="00A24978" w:rsidRPr="00A24978" w:rsidRDefault="00A24978" w:rsidP="001C0D79">
      <w:pPr>
        <w:numPr>
          <w:ilvl w:val="0"/>
          <w:numId w:val="12"/>
        </w:numPr>
        <w:spacing w:after="0"/>
      </w:pPr>
      <w:r w:rsidRPr="00A24978">
        <w:t>La correlazione tra le coordinate e le direzioni privilegiate di propagazione dell’errore.</w:t>
      </w:r>
    </w:p>
    <w:p w14:paraId="0DDF7F89" w14:textId="77777777" w:rsidR="00A24978" w:rsidRPr="00A24978" w:rsidRDefault="00A24978" w:rsidP="001C0D79">
      <w:pPr>
        <w:numPr>
          <w:ilvl w:val="0"/>
          <w:numId w:val="12"/>
        </w:numPr>
        <w:spacing w:after="0"/>
      </w:pPr>
      <w:r w:rsidRPr="00A24978">
        <w:t>L’area entro cui ricade il punto con una determinata probabilità. </w:t>
      </w:r>
    </w:p>
    <w:p w14:paraId="2B0F5A39" w14:textId="77777777" w:rsidR="001C0D79" w:rsidRDefault="001C0D79" w:rsidP="00A24978"/>
    <w:p w14:paraId="522C5AA6" w14:textId="32636B12" w:rsidR="00A24978" w:rsidRPr="00A24978" w:rsidRDefault="00A24978" w:rsidP="00A24978">
      <w:r w:rsidRPr="00A24978">
        <w:t>Più l’ellisse d’errore è schiacciata, più la rete d’inquadramento porta errori, meno l’ellisse d’errore sarà schiacciata meno porterà errori.</w:t>
      </w:r>
    </w:p>
    <w:p w14:paraId="0A9E6EC5" w14:textId="77777777" w:rsidR="00A24978" w:rsidRPr="00A24978" w:rsidRDefault="00A24978" w:rsidP="00A24978"/>
    <w:p w14:paraId="7B0C3495" w14:textId="77777777" w:rsidR="00A24978" w:rsidRPr="00F15BD7" w:rsidRDefault="00A24978" w:rsidP="001C0D79">
      <w:pPr>
        <w:jc w:val="center"/>
        <w:rPr>
          <w:b/>
          <w:bCs/>
          <w:u w:val="single"/>
        </w:rPr>
      </w:pPr>
      <w:r w:rsidRPr="00F15BD7">
        <w:rPr>
          <w:b/>
          <w:bCs/>
          <w:u w:val="single"/>
        </w:rPr>
        <w:lastRenderedPageBreak/>
        <w:t>LiDAR</w:t>
      </w:r>
    </w:p>
    <w:p w14:paraId="1E4A411A" w14:textId="77777777" w:rsidR="00A24978" w:rsidRPr="00A24978" w:rsidRDefault="00A24978" w:rsidP="00A24978">
      <w:r w:rsidRPr="00A24978">
        <w:rPr>
          <w:b/>
          <w:bCs/>
          <w:i/>
          <w:iCs/>
        </w:rPr>
        <w:t> </w:t>
      </w:r>
    </w:p>
    <w:p w14:paraId="21B0376C" w14:textId="77777777" w:rsidR="00A24978" w:rsidRPr="00A24978" w:rsidRDefault="00A24978" w:rsidP="00A24978">
      <w:r w:rsidRPr="00A24978">
        <w:rPr>
          <w:b/>
          <w:bCs/>
          <w:i/>
          <w:iCs/>
        </w:rPr>
        <w:t>106.Elencare e definire brevemente le fasi di trattamento dei dati acquisiti con tecnica laser.</w:t>
      </w:r>
    </w:p>
    <w:p w14:paraId="7E782F54" w14:textId="77777777" w:rsidR="001C0D79" w:rsidRDefault="00A24978" w:rsidP="001C0D79">
      <w:pPr>
        <w:jc w:val="both"/>
      </w:pPr>
      <w:r w:rsidRPr="00A24978">
        <w:t xml:space="preserve">Dopo l’acquisizione con laser terrestre le scansioni vengono sottoposte alla registrazione ossia vengono riferite ad un unico sistema di coordinate. </w:t>
      </w:r>
    </w:p>
    <w:p w14:paraId="004AEDD3" w14:textId="5351A6C8" w:rsidR="00A24978" w:rsidRPr="00A24978" w:rsidRDefault="00A24978" w:rsidP="001C0D79">
      <w:pPr>
        <w:jc w:val="both"/>
      </w:pPr>
      <w:r w:rsidRPr="00A24978">
        <w:t>La nuvola di punti così ottenuta viene in seguito segmentata (si cerca di estrarre i bordi geometrici in modo automatico in modo da definire delle superfici elementari) e infine modellate (eliminando tutti quei punti che risultano eccessivi per la definizione delle equazioni delle superfici delimitate dai bordi geometrici) in modo da estrarre la vera geometria dell’oggetto analizzato.</w:t>
      </w:r>
    </w:p>
    <w:p w14:paraId="559264FC" w14:textId="77777777" w:rsidR="00A24978" w:rsidRPr="00A24978" w:rsidRDefault="00A24978" w:rsidP="00A24978"/>
    <w:p w14:paraId="6C38ED44" w14:textId="77777777" w:rsidR="00A24978" w:rsidRPr="00A24978" w:rsidRDefault="00A24978" w:rsidP="00A24978">
      <w:r w:rsidRPr="00A24978">
        <w:rPr>
          <w:b/>
          <w:bCs/>
          <w:i/>
          <w:iCs/>
        </w:rPr>
        <w:t>107.In che modo una serie di scansioni laser può essere riferito a un sistema di coordinate preesistente? (es. definito da una rete di inquadramento)</w:t>
      </w:r>
    </w:p>
    <w:p w14:paraId="53F17ABC" w14:textId="77777777" w:rsidR="001C0D79" w:rsidRDefault="00A24978" w:rsidP="001C0D79">
      <w:pPr>
        <w:jc w:val="both"/>
      </w:pPr>
      <w:r w:rsidRPr="00A24978">
        <w:t xml:space="preserve">Una serie di scansioni laser possono essere riferite ad un sistema di coordinate preesistente attraverso la georeferenziazione dei punti topografici. Si tratta di eseguire una rototraslazione di ogni nuvola nel sistema di riferimento globale. </w:t>
      </w:r>
    </w:p>
    <w:p w14:paraId="44FB2EB9" w14:textId="77777777" w:rsidR="001C0D79" w:rsidRDefault="00A24978" w:rsidP="001C0D79">
      <w:pPr>
        <w:spacing w:after="0"/>
        <w:jc w:val="both"/>
      </w:pPr>
      <w:r w:rsidRPr="00A24978">
        <w:t xml:space="preserve">Le fasi operative per fare ciò sono 3: </w:t>
      </w:r>
    </w:p>
    <w:p w14:paraId="6C40D237" w14:textId="77777777" w:rsidR="001C0D79" w:rsidRDefault="00A24978" w:rsidP="001C0D79">
      <w:pPr>
        <w:spacing w:after="0"/>
        <w:jc w:val="both"/>
      </w:pPr>
      <w:r w:rsidRPr="00A24978">
        <w:t xml:space="preserve">- Riconoscimento dei punti omologhi sulle nuvole e sui file dei punti topografici acquisiti </w:t>
      </w:r>
    </w:p>
    <w:p w14:paraId="2110C345" w14:textId="77777777" w:rsidR="001C0D79" w:rsidRDefault="00A24978" w:rsidP="001C0D79">
      <w:pPr>
        <w:spacing w:after="0"/>
        <w:jc w:val="both"/>
      </w:pPr>
      <w:r w:rsidRPr="00A24978">
        <w:t xml:space="preserve">- Rototraslazione delle nuvole sul sistema topografico </w:t>
      </w:r>
    </w:p>
    <w:p w14:paraId="5EF32A22" w14:textId="0DCD8916" w:rsidR="00A24978" w:rsidRPr="00A24978" w:rsidRDefault="00A24978" w:rsidP="001C0D79">
      <w:pPr>
        <w:spacing w:after="0"/>
        <w:jc w:val="both"/>
      </w:pPr>
      <w:r w:rsidRPr="00A24978">
        <w:t>- Unione delle nuvole tramite target </w:t>
      </w:r>
    </w:p>
    <w:p w14:paraId="31A451DD" w14:textId="77777777" w:rsidR="00A24978" w:rsidRPr="00A24978" w:rsidRDefault="00A24978" w:rsidP="00A24978"/>
    <w:p w14:paraId="07E55A43" w14:textId="77777777" w:rsidR="00A24978" w:rsidRPr="00A24978" w:rsidRDefault="00A24978" w:rsidP="00A24978">
      <w:r w:rsidRPr="00A24978">
        <w:rPr>
          <w:b/>
          <w:bCs/>
          <w:i/>
          <w:iCs/>
        </w:rPr>
        <w:t>108.Quali differenze sostanziali esistono tra la strumentazione topografica tradizionale (stazione totale) e la strumentazione laser scanner?</w:t>
      </w:r>
    </w:p>
    <w:p w14:paraId="565AB9F0" w14:textId="77777777" w:rsidR="001C0D79" w:rsidRDefault="00A24978" w:rsidP="001C0D79">
      <w:pPr>
        <w:jc w:val="both"/>
      </w:pPr>
      <w:r w:rsidRPr="00A24978">
        <w:t xml:space="preserve">Le differenze sostanziali tra strumentazione topografica tradizionale e la strumentazione laser scanner sta nella velocità e nella quantità di acquisizione dei punti. Il laser scan acquisisce moltissimi punti in pochissimo tempo, ma questi purtroppo hanno il difetto di trovarsi principalmente su superfici piane e raramente nei punti di discontinuità degli oggetti rilevati. </w:t>
      </w:r>
    </w:p>
    <w:p w14:paraId="04C4810E" w14:textId="63BCA033" w:rsidR="00A24978" w:rsidRPr="00A24978" w:rsidRDefault="00A24978" w:rsidP="001C0D79">
      <w:pPr>
        <w:jc w:val="both"/>
      </w:pPr>
      <w:r w:rsidRPr="00A24978">
        <w:t>La stazione totale invece permette di</w:t>
      </w:r>
      <w:r w:rsidR="001C0D79">
        <w:t xml:space="preserve"> </w:t>
      </w:r>
      <w:r w:rsidRPr="00A24978">
        <w:t>acquisire relativamente pochi punti rispetto a quelli del laser scan, ma almeno questi possono essere quelli fondamentali per descrivere al meglio l’oggetto. Inoltre, il laser scan permette, al contrario della stazione totale, di generare delle nuvole di punti. Entrambi gli strumenti sono molto validi ma nessuno dei due sostituisce l’altro. la soluzione si trova nell’integrazione delle due tecniche di rilievo.</w:t>
      </w:r>
    </w:p>
    <w:p w14:paraId="019798DB" w14:textId="77777777" w:rsidR="00A24978" w:rsidRPr="00A24978" w:rsidRDefault="00A24978" w:rsidP="00A24978">
      <w:r w:rsidRPr="00A24978">
        <w:rPr>
          <w:b/>
          <w:bCs/>
          <w:i/>
          <w:iCs/>
        </w:rPr>
        <w:t> </w:t>
      </w:r>
    </w:p>
    <w:p w14:paraId="2FCFC7D3" w14:textId="77777777" w:rsidR="00A24978" w:rsidRPr="00A24978" w:rsidRDefault="00A24978" w:rsidP="00A24978">
      <w:r w:rsidRPr="00A24978">
        <w:rPr>
          <w:b/>
          <w:bCs/>
          <w:i/>
          <w:iCs/>
        </w:rPr>
        <w:t>109.In cosa consiste e come si comporta il raggio laser in uno strumento laser scanner?</w:t>
      </w:r>
    </w:p>
    <w:p w14:paraId="5131C152" w14:textId="37F4A135" w:rsidR="00A24978" w:rsidRPr="00A24978" w:rsidRDefault="00A24978" w:rsidP="001C0D79">
      <w:pPr>
        <w:jc w:val="both"/>
      </w:pPr>
      <w:r w:rsidRPr="00A24978">
        <w:t xml:space="preserve">Il raggio laser di un laser scan non è altro che un’energia che viene trasformata in un fascio monocromatico di radiazioni elettromagnetiche. Quando il raggio laser colpisce una superficie di un corpo reale (che viene detto anche corpo grigio) esso è in parte riflesso, in parte assorbito e in parte trasmesso in funzione della lunghezza d’onda e in funzione della superficie che viene colpita, </w:t>
      </w:r>
      <w:r w:rsidR="001C0D79" w:rsidRPr="00A24978">
        <w:t>perché</w:t>
      </w:r>
      <w:r w:rsidRPr="00A24978">
        <w:t xml:space="preserve"> ogni superficie si comporta in modo diverso: quelle lisce riflettono il raggio in modo speculare, quelle rugose riflettono il raggio in modo casuale (superfici lambertiane) e le superfici retroriflettenti fanno tornare indietro il raggio sullo stesso percorso dell’andata.</w:t>
      </w:r>
    </w:p>
    <w:p w14:paraId="7CD239B2" w14:textId="77777777" w:rsidR="00A24978" w:rsidRPr="00A24978" w:rsidRDefault="00A24978" w:rsidP="00A24978"/>
    <w:p w14:paraId="27FC4E29" w14:textId="2CE11E3C" w:rsidR="00A24978" w:rsidRPr="00A24978" w:rsidRDefault="00A24978" w:rsidP="00A24978">
      <w:r w:rsidRPr="00A24978">
        <w:rPr>
          <w:b/>
          <w:bCs/>
          <w:i/>
          <w:iCs/>
        </w:rPr>
        <w:lastRenderedPageBreak/>
        <w:t xml:space="preserve">110.Quali tipologie di laser scanner sono </w:t>
      </w:r>
      <w:r w:rsidR="001C0D79" w:rsidRPr="00A24978">
        <w:rPr>
          <w:b/>
          <w:bCs/>
          <w:i/>
          <w:iCs/>
        </w:rPr>
        <w:t>disponibili?</w:t>
      </w:r>
    </w:p>
    <w:p w14:paraId="154F5556" w14:textId="77777777" w:rsidR="00A24978" w:rsidRPr="00A24978" w:rsidRDefault="00A24978" w:rsidP="00A24978">
      <w:r w:rsidRPr="00A24978">
        <w:t>Sostanzialmente vi sono tre tipologie di laser scanner: </w:t>
      </w:r>
    </w:p>
    <w:p w14:paraId="1F8980F0" w14:textId="5B4F6878" w:rsidR="00A24978" w:rsidRPr="00A24978" w:rsidRDefault="00A24978" w:rsidP="00A24978">
      <w:r w:rsidRPr="00A24978">
        <w:t>-</w:t>
      </w:r>
      <w:r w:rsidR="001C0D79">
        <w:t xml:space="preserve"> </w:t>
      </w:r>
      <w:r w:rsidRPr="00A24978">
        <w:t xml:space="preserve">TOF (a tempo di volo) la quale permette di generare la nuvola di punti tramite il calcolo del tempo impiegato dal raggio laser a percorrere la distanza dall’emettitore al soggetto colpito e </w:t>
      </w:r>
      <w:proofErr w:type="gramStart"/>
      <w:r w:rsidRPr="00A24978">
        <w:t>viceversa ,</w:t>
      </w:r>
      <w:proofErr w:type="gramEnd"/>
      <w:r w:rsidRPr="00A24978">
        <w:t> </w:t>
      </w:r>
    </w:p>
    <w:p w14:paraId="79242F9B" w14:textId="32AB7B5C" w:rsidR="00A24978" w:rsidRPr="00A24978" w:rsidRDefault="00A24978" w:rsidP="00A24978">
      <w:r w:rsidRPr="00A24978">
        <w:t>-</w:t>
      </w:r>
      <w:r w:rsidR="001C0D79">
        <w:t xml:space="preserve"> a</w:t>
      </w:r>
      <w:r w:rsidRPr="00A24978">
        <w:t xml:space="preserve"> differenza di fase in questa tipologia la distanza è calcolata comparando la differenza di fase tra l’onda trasmessa e quella ricevuta </w:t>
      </w:r>
    </w:p>
    <w:p w14:paraId="7C4344E4" w14:textId="2FFA27AE" w:rsidR="00A24978" w:rsidRPr="00A24978" w:rsidRDefault="00A24978" w:rsidP="00A24978">
      <w:r w:rsidRPr="00A24978">
        <w:t>-</w:t>
      </w:r>
      <w:r w:rsidR="001C0D79">
        <w:t xml:space="preserve"> a</w:t>
      </w:r>
      <w:r w:rsidRPr="00A24978">
        <w:t xml:space="preserve"> triangolazione la quale si basa sull’acquisizione da parte di un sensore IR di un pattern di punti infrarossi in un determinato spazio.</w:t>
      </w:r>
    </w:p>
    <w:p w14:paraId="3BB6DB22" w14:textId="77777777" w:rsidR="00A24978" w:rsidRPr="00A24978" w:rsidRDefault="00A24978" w:rsidP="00A24978"/>
    <w:p w14:paraId="71018E60" w14:textId="77777777" w:rsidR="00A24978" w:rsidRPr="00A24978" w:rsidRDefault="00A24978" w:rsidP="00A24978">
      <w:r w:rsidRPr="00A24978">
        <w:rPr>
          <w:b/>
          <w:bCs/>
          <w:i/>
          <w:iCs/>
        </w:rPr>
        <w:t>111.Definire il laser scanner a triangolazione</w:t>
      </w:r>
    </w:p>
    <w:p w14:paraId="63BFEFB6" w14:textId="77777777" w:rsidR="00A24978" w:rsidRPr="00A24978" w:rsidRDefault="00A24978" w:rsidP="001C0D79">
      <w:pPr>
        <w:jc w:val="both"/>
      </w:pPr>
      <w:r w:rsidRPr="00A24978">
        <w:t>Molto piccoli e maneggevoli, funzionano con la tecnica dell’intersezione in avanti. Questi vengono utilizzati solo per oggetti di piccole dimensioni perché necessitano di distanze dall'oggetto molto ridotte. hanno un funzionamento simile a quello della fotogrammetria. Non possono essere usati in presenza di forte luce solare perché il risultato del rilievo sarebbe influenzato da essa </w:t>
      </w:r>
    </w:p>
    <w:p w14:paraId="555BF641" w14:textId="77777777" w:rsidR="00A24978" w:rsidRPr="00A24978" w:rsidRDefault="00A24978" w:rsidP="00A24978">
      <w:r w:rsidRPr="00A24978">
        <w:rPr>
          <w:b/>
          <w:bCs/>
          <w:i/>
          <w:iCs/>
        </w:rPr>
        <w:t> </w:t>
      </w:r>
    </w:p>
    <w:p w14:paraId="4402ECFC" w14:textId="77777777" w:rsidR="00A24978" w:rsidRPr="00A24978" w:rsidRDefault="00A24978" w:rsidP="00A24978">
      <w:r w:rsidRPr="00A24978">
        <w:rPr>
          <w:b/>
          <w:bCs/>
          <w:i/>
          <w:iCs/>
        </w:rPr>
        <w:t>112.Definire il laser scanner basato sul tempo di volo</w:t>
      </w:r>
    </w:p>
    <w:p w14:paraId="66971B82" w14:textId="77777777" w:rsidR="007F7A43" w:rsidRDefault="00A24978" w:rsidP="001C0D79">
      <w:pPr>
        <w:jc w:val="both"/>
      </w:pPr>
      <w:r w:rsidRPr="00A24978">
        <w:t xml:space="preserve">Si basano sulla misura della distanza tramite il delta di tempo che impiega un raggio luminoso per andare dal distanziometro al riflettore e viceversa, sapendo che la velocità di propagazione del fascio laser è paritetica a quella della luce. </w:t>
      </w:r>
    </w:p>
    <w:p w14:paraId="3F4A636D" w14:textId="4825A0D0" w:rsidR="00A24978" w:rsidRPr="00A24978" w:rsidRDefault="00A24978" w:rsidP="001C0D79">
      <w:pPr>
        <w:jc w:val="both"/>
      </w:pPr>
      <w:r w:rsidRPr="00A24978">
        <w:t>Conoscendo l’angolo verticale ed orizzontale dell’emissione del raggio potremo definire la coordinate del punto misurato. Questi laser scanner si caratterizzano per l'abilità di rilevare dati molto distanti, arrivando addirittura a 6 km di raggio.</w:t>
      </w:r>
    </w:p>
    <w:p w14:paraId="23D52B4F" w14:textId="77777777" w:rsidR="00A24978" w:rsidRPr="00A24978" w:rsidRDefault="00A24978" w:rsidP="00A24978">
      <w:r w:rsidRPr="00A24978">
        <w:rPr>
          <w:b/>
          <w:bCs/>
          <w:i/>
          <w:iCs/>
        </w:rPr>
        <w:t> </w:t>
      </w:r>
    </w:p>
    <w:p w14:paraId="43EB3FF4" w14:textId="77777777" w:rsidR="00A24978" w:rsidRPr="00A24978" w:rsidRDefault="00A24978" w:rsidP="00A24978">
      <w:r w:rsidRPr="00A24978">
        <w:rPr>
          <w:b/>
          <w:bCs/>
          <w:i/>
          <w:iCs/>
        </w:rPr>
        <w:t>113.Definire il laser scanner a differenza di fase</w:t>
      </w:r>
    </w:p>
    <w:p w14:paraId="33014DB5" w14:textId="77777777" w:rsidR="00A24978" w:rsidRPr="00A24978" w:rsidRDefault="00A24978" w:rsidP="001C0D79">
      <w:pPr>
        <w:jc w:val="both"/>
      </w:pPr>
      <w:r w:rsidRPr="00A24978">
        <w:t>Si basano sul fatto che l’onda emessa avrà una fase diversa rispetto a quella ricevuta, e dipende dalla distanza tra emettitore e ricevitore. Questo tipo di laser scan ha un range di distanza più piccolo ma è più veloce rispetto ai sistemi a tempo di volo.</w:t>
      </w:r>
    </w:p>
    <w:p w14:paraId="540ED8F7" w14:textId="77777777" w:rsidR="00A24978" w:rsidRPr="00A24978" w:rsidRDefault="00A24978" w:rsidP="00A24978"/>
    <w:p w14:paraId="58A66F1E" w14:textId="77777777" w:rsidR="00A24978" w:rsidRPr="00A24978" w:rsidRDefault="00A24978" w:rsidP="00A24978">
      <w:r w:rsidRPr="00A24978">
        <w:rPr>
          <w:b/>
          <w:bCs/>
          <w:i/>
          <w:iCs/>
        </w:rPr>
        <w:t>114.Cosa sono i sistemi MMS</w:t>
      </w:r>
    </w:p>
    <w:p w14:paraId="24200150" w14:textId="77777777" w:rsidR="007F7A43" w:rsidRDefault="00A24978" w:rsidP="001C0D79">
      <w:pPr>
        <w:jc w:val="both"/>
      </w:pPr>
      <w:r w:rsidRPr="00A24978">
        <w:t xml:space="preserve">I sistemi di Mobile Mapping System (MMS) sono strumenti innovativi che integrano diversi sensori per l’acquisizione di dati 3D. Nascono per rilevare aree urbane in tempo reale. Di solito sono basati sull’uso di Laser Scanner integrati con camere digitali e sistemi di proporzionamento. </w:t>
      </w:r>
    </w:p>
    <w:p w14:paraId="0401C79D" w14:textId="40F57897" w:rsidR="00A24978" w:rsidRPr="00A24978" w:rsidRDefault="00A24978" w:rsidP="001C0D79">
      <w:pPr>
        <w:jc w:val="both"/>
      </w:pPr>
      <w:r w:rsidRPr="00A24978">
        <w:t>Oggi tali sensori possono essere utilizzati su diverse piattaforme con autovetture, droni zaini o sistemi mobili manuali. Da qualche anno tali sistemi hanno raggiunto dimensioni molto contenute e possono essere utilizzati per il rilievo di fabbricati e beni culturali </w:t>
      </w:r>
    </w:p>
    <w:p w14:paraId="53539339" w14:textId="77777777" w:rsidR="00A24978" w:rsidRDefault="00A24978" w:rsidP="00A24978"/>
    <w:p w14:paraId="55617795" w14:textId="77777777" w:rsidR="001C0D79" w:rsidRPr="00A24978" w:rsidRDefault="001C0D79" w:rsidP="00A24978"/>
    <w:p w14:paraId="4843CC98" w14:textId="4F373C14" w:rsidR="00A24978" w:rsidRPr="00A24978" w:rsidRDefault="00A24978" w:rsidP="00A24978">
      <w:r w:rsidRPr="00A24978">
        <w:rPr>
          <w:b/>
          <w:bCs/>
          <w:i/>
          <w:iCs/>
        </w:rPr>
        <w:lastRenderedPageBreak/>
        <w:t xml:space="preserve">115.Cosa significa </w:t>
      </w:r>
      <w:r w:rsidR="007F7A43" w:rsidRPr="00A24978">
        <w:rPr>
          <w:b/>
          <w:bCs/>
          <w:i/>
          <w:iCs/>
        </w:rPr>
        <w:t>SLAM?</w:t>
      </w:r>
      <w:r w:rsidRPr="00A24978">
        <w:rPr>
          <w:b/>
          <w:bCs/>
          <w:i/>
          <w:iCs/>
        </w:rPr>
        <w:t> </w:t>
      </w:r>
    </w:p>
    <w:p w14:paraId="50B5AA46" w14:textId="77777777" w:rsidR="001C0D79" w:rsidRDefault="00A24978" w:rsidP="001C0D79">
      <w:pPr>
        <w:spacing w:after="0"/>
      </w:pPr>
      <w:r w:rsidRPr="00A24978">
        <w:t>Simultaneous Localization And Mapping. </w:t>
      </w:r>
    </w:p>
    <w:p w14:paraId="3915F840" w14:textId="07A85C2E" w:rsidR="00A24978" w:rsidRPr="00A24978" w:rsidRDefault="007F7A43" w:rsidP="001C0D79">
      <w:pPr>
        <w:spacing w:after="0"/>
        <w:jc w:val="both"/>
      </w:pPr>
      <w:r w:rsidRPr="00A24978">
        <w:t>È</w:t>
      </w:r>
      <w:r w:rsidR="00A24978" w:rsidRPr="00A24978">
        <w:t xml:space="preserve"> un sistema che deriva dalla robotica e per unire nuvole di punti si utilizzano degli algoritmi.</w:t>
      </w:r>
    </w:p>
    <w:p w14:paraId="56A04832" w14:textId="77777777" w:rsidR="00A24978" w:rsidRPr="00A24978" w:rsidRDefault="00A24978" w:rsidP="00A24978">
      <w:r w:rsidRPr="00A24978">
        <w:rPr>
          <w:b/>
          <w:bCs/>
          <w:i/>
          <w:iCs/>
        </w:rPr>
        <w:t> </w:t>
      </w:r>
    </w:p>
    <w:p w14:paraId="5DFE7B48" w14:textId="77777777" w:rsidR="00A24978" w:rsidRPr="00A24978" w:rsidRDefault="00A24978" w:rsidP="00A24978">
      <w:r w:rsidRPr="00A24978">
        <w:rPr>
          <w:b/>
          <w:bCs/>
          <w:i/>
          <w:iCs/>
        </w:rPr>
        <w:t>116. Cos’è un UAV e in quale modo può essere utilizzato in rilievo metrico?</w:t>
      </w:r>
    </w:p>
    <w:p w14:paraId="06CC6030" w14:textId="77777777" w:rsidR="00A24978" w:rsidRPr="00A24978" w:rsidRDefault="00A24978" w:rsidP="00A24978">
      <w:r w:rsidRPr="00A24978">
        <w:t>Veicoli aerei motorizzati riutilizzabili senza pilota.</w:t>
      </w:r>
    </w:p>
    <w:p w14:paraId="6992BB8C" w14:textId="77777777" w:rsidR="00A24978" w:rsidRPr="00A24978" w:rsidRDefault="00A24978" w:rsidP="001C0D79">
      <w:pPr>
        <w:jc w:val="both"/>
      </w:pPr>
      <w:r w:rsidRPr="00A24978">
        <w:t xml:space="preserve">Unmanned Aircraft System, apparecchio aereo pilotato da remoto. Esso può essere utilizzato per rilevare territori avendo una vista dall’alto. Si può usare questo strumento dell’ambito della fotogrammetria. </w:t>
      </w:r>
      <w:proofErr w:type="gramStart"/>
      <w:r w:rsidRPr="00A24978">
        <w:t>E’</w:t>
      </w:r>
      <w:proofErr w:type="gramEnd"/>
      <w:r w:rsidRPr="00A24978">
        <w:t xml:space="preserve"> una tecnologia che si riferisce a una classe di velivoli in grado di volare senza la presenza del pilota a bordo e che consente di eseguire riprese aeree programmate come con un normale aeromobile, ma con notevoli vantaggi quali l’elevata velocità di esecuzione del rilievo, il grande dettaglio delle immagini ottenute, dato dalla quota di volo nettamente inferiore rispetto a quella di un aereo, ed il minore impegno logistico di esecuzione.</w:t>
      </w:r>
    </w:p>
    <w:p w14:paraId="3D31C6D9" w14:textId="77777777" w:rsidR="00A24978" w:rsidRPr="00A24978" w:rsidRDefault="00A24978" w:rsidP="00A24978">
      <w:r w:rsidRPr="00A24978">
        <w:rPr>
          <w:b/>
          <w:bCs/>
          <w:i/>
          <w:iCs/>
        </w:rPr>
        <w:t> </w:t>
      </w:r>
    </w:p>
    <w:p w14:paraId="39A63645" w14:textId="77777777" w:rsidR="00A24978" w:rsidRPr="00A24978" w:rsidRDefault="00A24978" w:rsidP="00A24978">
      <w:r w:rsidRPr="00A24978">
        <w:rPr>
          <w:b/>
          <w:bCs/>
          <w:i/>
          <w:iCs/>
        </w:rPr>
        <w:t>117. Quali sono i parametri minimi di una presa fotogrammetrica aerea (ricoprimenti, rapporti base/distanza di presa). </w:t>
      </w:r>
    </w:p>
    <w:p w14:paraId="387CBAD3" w14:textId="77777777" w:rsidR="00A24978" w:rsidRPr="00A24978" w:rsidRDefault="00A24978" w:rsidP="001C0D79">
      <w:pPr>
        <w:spacing w:after="0"/>
      </w:pPr>
      <w:r w:rsidRPr="00A24978">
        <w:t>Prima di effettuare il volo aereo fotogrammetrico è necessario definire alcuni parametri, la definizione di questi si basa sulla conoscenza di: </w:t>
      </w:r>
    </w:p>
    <w:p w14:paraId="24180E9D" w14:textId="77777777" w:rsidR="00A24978" w:rsidRPr="00A24978" w:rsidRDefault="00A24978" w:rsidP="001C0D79">
      <w:pPr>
        <w:numPr>
          <w:ilvl w:val="0"/>
          <w:numId w:val="13"/>
        </w:numPr>
        <w:spacing w:after="0"/>
      </w:pPr>
      <w:r w:rsidRPr="00A24978">
        <w:t>H: altezza di volo rispetto al terreno </w:t>
      </w:r>
    </w:p>
    <w:p w14:paraId="49F56E55" w14:textId="77777777" w:rsidR="00A24978" w:rsidRPr="00A24978" w:rsidRDefault="00A24978" w:rsidP="001C0D79">
      <w:pPr>
        <w:numPr>
          <w:ilvl w:val="0"/>
          <w:numId w:val="13"/>
        </w:numPr>
        <w:spacing w:after="0"/>
      </w:pPr>
      <w:r w:rsidRPr="00A24978">
        <w:t>n: ricoprimento longitudinale (in generale 0,6) </w:t>
      </w:r>
    </w:p>
    <w:p w14:paraId="67968FCA" w14:textId="77777777" w:rsidR="00A24978" w:rsidRPr="00A24978" w:rsidRDefault="00A24978" w:rsidP="001C0D79">
      <w:pPr>
        <w:numPr>
          <w:ilvl w:val="0"/>
          <w:numId w:val="13"/>
        </w:numPr>
        <w:spacing w:after="0"/>
      </w:pPr>
      <w:r w:rsidRPr="00A24978">
        <w:t>f: ricoprimento laterale (in generale 0,2) </w:t>
      </w:r>
    </w:p>
    <w:p w14:paraId="16171B37" w14:textId="77777777" w:rsidR="00A24978" w:rsidRPr="00A24978" w:rsidRDefault="00A24978" w:rsidP="001C0D79">
      <w:pPr>
        <w:numPr>
          <w:ilvl w:val="0"/>
          <w:numId w:val="13"/>
        </w:numPr>
        <w:spacing w:after="0"/>
      </w:pPr>
      <w:r w:rsidRPr="00A24978">
        <w:t>l: formato effettivo utile del fotogramma (approssimativamente 230 mm) </w:t>
      </w:r>
    </w:p>
    <w:p w14:paraId="0F7BD6DD" w14:textId="77777777" w:rsidR="00A24978" w:rsidRPr="00A24978" w:rsidRDefault="00A24978" w:rsidP="001C0D79">
      <w:pPr>
        <w:numPr>
          <w:ilvl w:val="0"/>
          <w:numId w:val="13"/>
        </w:numPr>
        <w:spacing w:after="0"/>
      </w:pPr>
      <w:r w:rsidRPr="00A24978">
        <w:t>p: distanza principale della camera </w:t>
      </w:r>
    </w:p>
    <w:p w14:paraId="1CEE9383" w14:textId="77777777" w:rsidR="00A24978" w:rsidRDefault="00A24978" w:rsidP="001C0D79">
      <w:pPr>
        <w:numPr>
          <w:ilvl w:val="0"/>
          <w:numId w:val="13"/>
        </w:numPr>
        <w:spacing w:after="0"/>
      </w:pPr>
      <w:r w:rsidRPr="00A24978">
        <w:t>v: velocità di crociera ottimale dell’aereo in m/s </w:t>
      </w:r>
    </w:p>
    <w:p w14:paraId="6A82B16A" w14:textId="77777777" w:rsidR="001C0D79" w:rsidRPr="00A24978" w:rsidRDefault="001C0D79" w:rsidP="001C0D79">
      <w:pPr>
        <w:spacing w:after="0"/>
        <w:ind w:left="720"/>
      </w:pPr>
    </w:p>
    <w:p w14:paraId="079DB70D" w14:textId="77777777" w:rsidR="00A24978" w:rsidRPr="00A24978" w:rsidRDefault="00A24978" w:rsidP="001C0D79">
      <w:pPr>
        <w:jc w:val="both"/>
      </w:pPr>
      <w:r w:rsidRPr="00A24978">
        <w:t>I parametri minimi di una presa fotogrammetria aerea seguono i “canoni” della fotogrammetria e sono: la scala di fotogrammi costante (la quota di volo è uguale per tutte le acquisizioni), i ricoprimenti longitudinali e trasversali sono rispettivamente pari al 60% e al 20/30%, la base di presa deve essere ⅓ della quota di volo.</w:t>
      </w:r>
    </w:p>
    <w:p w14:paraId="48841283" w14:textId="77777777" w:rsidR="00A24978" w:rsidRPr="00A24978" w:rsidRDefault="00A24978" w:rsidP="00A24978"/>
    <w:p w14:paraId="0DC70C8D" w14:textId="77777777" w:rsidR="00A24978" w:rsidRPr="00A24978" w:rsidRDefault="00A24978" w:rsidP="00A24978">
      <w:r w:rsidRPr="00A24978">
        <w:rPr>
          <w:b/>
          <w:bCs/>
          <w:i/>
          <w:iCs/>
        </w:rPr>
        <w:t>118. A quali quote può volare un UAV?</w:t>
      </w:r>
    </w:p>
    <w:p w14:paraId="28393259" w14:textId="77777777" w:rsidR="00A24978" w:rsidRPr="00A24978" w:rsidRDefault="00A24978" w:rsidP="001C0D79">
      <w:pPr>
        <w:jc w:val="both"/>
      </w:pPr>
      <w:r w:rsidRPr="00A24978">
        <w:t>Può volare a seconda delle tipologie da 100 a 3000 m, ma la normativa concede di volare a massimo 150 metri.</w:t>
      </w:r>
    </w:p>
    <w:p w14:paraId="354D51DB" w14:textId="77777777" w:rsidR="00A24978" w:rsidRPr="00A24978" w:rsidRDefault="00A24978" w:rsidP="00A24978"/>
    <w:p w14:paraId="724A0A02" w14:textId="77777777" w:rsidR="00A24978" w:rsidRPr="00A24978" w:rsidRDefault="00A24978" w:rsidP="00A24978">
      <w:r w:rsidRPr="00A24978">
        <w:rPr>
          <w:b/>
          <w:bCs/>
          <w:i/>
          <w:iCs/>
        </w:rPr>
        <w:t>119. Quali precisioni può raggiungere un rilievo fotogrammetrico che utilizza le immagini acquisite con UAV? </w:t>
      </w:r>
    </w:p>
    <w:p w14:paraId="1D6EEB8F" w14:textId="77777777" w:rsidR="00A24978" w:rsidRPr="00A24978" w:rsidRDefault="00A24978" w:rsidP="001C0D79">
      <w:pPr>
        <w:jc w:val="both"/>
      </w:pPr>
      <w:r w:rsidRPr="00A24978">
        <w:t>Le precisioni sono quelle tipiche della fotogrammetria, quindi, arriva ad essere molto elevata con un margine di errore sotto i 2m</w:t>
      </w:r>
      <w:r w:rsidRPr="00A24978">
        <w:rPr>
          <w:b/>
          <w:bCs/>
          <w:i/>
          <w:iCs/>
        </w:rPr>
        <w:t> </w:t>
      </w:r>
    </w:p>
    <w:p w14:paraId="434F981A" w14:textId="77777777" w:rsidR="00A24978" w:rsidRDefault="00A24978" w:rsidP="00A24978"/>
    <w:p w14:paraId="0AC94AEB" w14:textId="77777777" w:rsidR="007F7A43" w:rsidRPr="00A24978" w:rsidRDefault="007F7A43" w:rsidP="00A24978"/>
    <w:p w14:paraId="5F8AFE67" w14:textId="77777777" w:rsidR="00A24978" w:rsidRPr="00A24978" w:rsidRDefault="00A24978" w:rsidP="00A24978">
      <w:r w:rsidRPr="00A24978">
        <w:rPr>
          <w:b/>
          <w:bCs/>
          <w:i/>
          <w:iCs/>
        </w:rPr>
        <w:lastRenderedPageBreak/>
        <w:t>120. Come si possono classificare gli UAV e a quali sensori possono essere loro associati?</w:t>
      </w:r>
    </w:p>
    <w:p w14:paraId="724E90E7" w14:textId="77777777" w:rsidR="00A24978" w:rsidRPr="00A24978" w:rsidRDefault="00A24978" w:rsidP="001C0D79">
      <w:pPr>
        <w:jc w:val="both"/>
      </w:pPr>
      <w:r w:rsidRPr="00A24978">
        <w:t>Tali piattaforme vengono classificate a seconda della quota di volo che sono in grado di raggiungere, all’autonomia di volo ed alla distanza dal punto di decollo. </w:t>
      </w:r>
    </w:p>
    <w:p w14:paraId="4B19E5CE" w14:textId="77777777" w:rsidR="00A24978" w:rsidRPr="00A24978" w:rsidRDefault="00A24978" w:rsidP="00A24978">
      <w:r w:rsidRPr="00A24978">
        <w:t>Si suddividono in: </w:t>
      </w:r>
    </w:p>
    <w:p w14:paraId="3B91DB4A" w14:textId="77777777" w:rsidR="00A24978" w:rsidRPr="00A24978" w:rsidRDefault="00A24978" w:rsidP="00A24978">
      <w:r w:rsidRPr="00A24978">
        <w:t>- Nano (H), con un range &lt; 1 km, un’altezza di volo &lt; 100 m e un’autonomia &lt; 1 ora </w:t>
      </w:r>
    </w:p>
    <w:p w14:paraId="65967C59" w14:textId="77777777" w:rsidR="00A24978" w:rsidRPr="00A24978" w:rsidRDefault="00A24978" w:rsidP="00A24978">
      <w:r w:rsidRPr="00A24978">
        <w:t>- Micro, con un range &lt; 10 km, un’altezza di volo di 250 m e un’autonomia di 1 ora </w:t>
      </w:r>
    </w:p>
    <w:p w14:paraId="592D53B3" w14:textId="77777777" w:rsidR="00A24978" w:rsidRPr="00A24978" w:rsidRDefault="00A24978" w:rsidP="00A24978">
      <w:r w:rsidRPr="00A24978">
        <w:t>- Mini, range &lt; 10 km, un’altezza di volo compresa tra i 150-300 m e un’autonomia &lt; 2 ore </w:t>
      </w:r>
    </w:p>
    <w:p w14:paraId="3AF0CD0C" w14:textId="77777777" w:rsidR="00A24978" w:rsidRPr="00A24978" w:rsidRDefault="00A24978" w:rsidP="00A24978">
      <w:r w:rsidRPr="00A24978">
        <w:t>- Close Range (CR), con un range compreso tra i 10-30 km, un’altezza di volo di 3000 m e un’autonomia compresa tra le 2-4 ore </w:t>
      </w:r>
    </w:p>
    <w:p w14:paraId="42F72917" w14:textId="77777777" w:rsidR="00A24978" w:rsidRPr="00A24978" w:rsidRDefault="00A24978" w:rsidP="00A24978">
      <w:r w:rsidRPr="00A24978">
        <w:t>- Short Range (SR), con un range compreso tra i 30-70 km, un’altezza di volo di 3000 m e un’autonomia compresa tra le 3-6 ore. </w:t>
      </w:r>
    </w:p>
    <w:p w14:paraId="1EF02821" w14:textId="77777777" w:rsidR="00A24978" w:rsidRPr="00A24978" w:rsidRDefault="00A24978" w:rsidP="001C0D79">
      <w:pPr>
        <w:jc w:val="both"/>
      </w:pPr>
      <w:r w:rsidRPr="00A24978">
        <w:t>I sensori facilitano il controllo dei droni e ne aumentano l'utilità. Per quanto riguarda il controllo del drone, un sensore può abilitare una modalità automatica di volo livellato, una modalità di altitudine costante o una modalità orbitante per girare intorno a un oggetto o a un punto di interesse specifico. Tutte queste caratteristiche aggiuntive si basano su unità di misurazione inerziale (IMU) e sensori di pressione atmosferica ad alte prestazioni che consentono di ottenere un'esperienza utente ottimale, nonché una maggiore affidabilità per droni per usi speciali o commerciali. </w:t>
      </w:r>
    </w:p>
    <w:p w14:paraId="7E404C7B" w14:textId="77777777" w:rsidR="00A24978" w:rsidRPr="00A24978" w:rsidRDefault="00A24978" w:rsidP="001C0D79">
      <w:pPr>
        <w:jc w:val="both"/>
      </w:pPr>
      <w:r w:rsidRPr="00A24978">
        <w:t>Esempi di sensori sono le fotocamere digitali, le termocamere, i laser scanner, il giroscopio, l’accelerometro, il barometro e il magnetometro. Il giroscopio misura e mantiene l'orientamento del drone. Quando si integrano tre accelerometri, ognuno dei quali è orientato lungo un asse diverso, è possibile determinare il grado di movimento di un drone lungo qualsiasi asse. Questo facilita la raccolta di informazioni sul rollio, il beccheggio e l'imbardata del drone e permette di rispedirle al suo controller proporzionale, integrale, derivativo (PID). Il magnetometro misurerà la forza e la direzione del campo del nord magnetico terrestre per correggere la sua traiettoria. </w:t>
      </w:r>
    </w:p>
    <w:p w14:paraId="03C30A5E" w14:textId="77777777" w:rsidR="00A24978" w:rsidRPr="00A24978" w:rsidRDefault="00A24978" w:rsidP="001C0D79">
      <w:pPr>
        <w:jc w:val="both"/>
      </w:pPr>
      <w:r w:rsidRPr="00A24978">
        <w:t>Bisogna assicurarsi che il magnetometro venga calibrato spesso; linee elettriche, motori e qualsiasi altro forte campo emesso dai dispositivi elettrici possono influenzarlo. Il movimento del drone causato da forze esterne, come una forte raffica di vento, verrà rilevato dall'accelerometro e trasmesso al controller PID, che regolerà i motori per compensare gli squilibri.</w:t>
      </w:r>
    </w:p>
    <w:p w14:paraId="6C71590A" w14:textId="77777777" w:rsidR="00A24978" w:rsidRPr="00A24978" w:rsidRDefault="00A24978" w:rsidP="00A24978"/>
    <w:p w14:paraId="5371CADE" w14:textId="77777777" w:rsidR="00A24978" w:rsidRPr="00A24978" w:rsidRDefault="00A24978" w:rsidP="00A24978">
      <w:r w:rsidRPr="00A24978">
        <w:rPr>
          <w:b/>
          <w:bCs/>
          <w:i/>
          <w:iCs/>
        </w:rPr>
        <w:t>121. Quale potenzialità hanno i sistemi UAV nel campo del rilievo metrico architettonico?</w:t>
      </w:r>
    </w:p>
    <w:p w14:paraId="4F8098C3" w14:textId="77777777" w:rsidR="00A24978" w:rsidRPr="00A24978" w:rsidRDefault="00A24978" w:rsidP="001C0D79">
      <w:pPr>
        <w:jc w:val="both"/>
      </w:pPr>
      <w:r w:rsidRPr="00A24978">
        <w:t>I sistemi UAV nel campo del rilievo metrico architettonico offrono potenzialità elevate grazie alla capacità di acquisire dati ad alta risoluzione da angolazioni difficili da raggiungere. Essi permettono di realizzare modelli 3D dettagliati e ortofoto precisi, riducendo i tempi ei costi rispetto ai metodi tradizionali. Gli UAV possono essere utilizzati per rilievi di edifici complessi, restauro, monitoraggio e documentazione, con elevata precisione e flessibilità, anche in ambienti confinati o di difficile accesso.</w:t>
      </w:r>
    </w:p>
    <w:p w14:paraId="1371632F" w14:textId="77777777" w:rsidR="00DB109F" w:rsidRDefault="00DB109F"/>
    <w:sectPr w:rsidR="00DB109F">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3AB75B" w14:textId="77777777" w:rsidR="00F056F6" w:rsidRDefault="00F056F6" w:rsidP="00F15BD7">
      <w:pPr>
        <w:spacing w:after="0" w:line="240" w:lineRule="auto"/>
      </w:pPr>
      <w:r>
        <w:separator/>
      </w:r>
    </w:p>
  </w:endnote>
  <w:endnote w:type="continuationSeparator" w:id="0">
    <w:p w14:paraId="0CC4A2C0" w14:textId="77777777" w:rsidR="00F056F6" w:rsidRDefault="00F056F6" w:rsidP="00F15B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945840" w14:textId="77777777" w:rsidR="00F056F6" w:rsidRDefault="00F056F6" w:rsidP="00F15BD7">
      <w:pPr>
        <w:spacing w:after="0" w:line="240" w:lineRule="auto"/>
      </w:pPr>
      <w:r>
        <w:separator/>
      </w:r>
    </w:p>
  </w:footnote>
  <w:footnote w:type="continuationSeparator" w:id="0">
    <w:p w14:paraId="4BAA9ACD" w14:textId="77777777" w:rsidR="00F056F6" w:rsidRDefault="00F056F6" w:rsidP="00F15B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4F75CF"/>
    <w:multiLevelType w:val="multilevel"/>
    <w:tmpl w:val="B73630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64978DD"/>
    <w:multiLevelType w:val="multilevel"/>
    <w:tmpl w:val="F28C8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7345E0"/>
    <w:multiLevelType w:val="multilevel"/>
    <w:tmpl w:val="E36AEAA0"/>
    <w:lvl w:ilvl="0">
      <w:start w:val="1"/>
      <w:numFmt w:val="bullet"/>
      <w:lvlText w:val=""/>
      <w:lvlJc w:val="left"/>
      <w:pPr>
        <w:tabs>
          <w:tab w:val="num" w:pos="720"/>
        </w:tabs>
        <w:ind w:left="720" w:hanging="360"/>
      </w:pPr>
      <w:rPr>
        <w:rFonts w:ascii="Symbol" w:hAnsi="Symbol" w:hint="default"/>
        <w:sz w:val="20"/>
      </w:rPr>
    </w:lvl>
    <w:lvl w:ilvl="1">
      <w:start w:val="24"/>
      <w:numFmt w:val="bullet"/>
      <w:lvlText w:val="-"/>
      <w:lvlJc w:val="left"/>
      <w:pPr>
        <w:ind w:left="1440" w:hanging="360"/>
      </w:pPr>
      <w:rPr>
        <w:rFonts w:ascii="Aptos" w:eastAsiaTheme="minorHAnsi" w:hAnsi="Aptos" w:cstheme="minorBid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491C27"/>
    <w:multiLevelType w:val="multilevel"/>
    <w:tmpl w:val="97E83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09181E"/>
    <w:multiLevelType w:val="multilevel"/>
    <w:tmpl w:val="E16CA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FE69C1"/>
    <w:multiLevelType w:val="multilevel"/>
    <w:tmpl w:val="E0E43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8EA6F99"/>
    <w:multiLevelType w:val="multilevel"/>
    <w:tmpl w:val="21A03C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C77457B"/>
    <w:multiLevelType w:val="multilevel"/>
    <w:tmpl w:val="99FE4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D143183"/>
    <w:multiLevelType w:val="multilevel"/>
    <w:tmpl w:val="65F02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1F62226"/>
    <w:multiLevelType w:val="multilevel"/>
    <w:tmpl w:val="95380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B842E0D"/>
    <w:multiLevelType w:val="multilevel"/>
    <w:tmpl w:val="B274B70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EFD512B"/>
    <w:multiLevelType w:val="multilevel"/>
    <w:tmpl w:val="32147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0714182">
    <w:abstractNumId w:val="9"/>
  </w:num>
  <w:num w:numId="2" w16cid:durableId="2027441609">
    <w:abstractNumId w:val="2"/>
  </w:num>
  <w:num w:numId="3" w16cid:durableId="1679456242">
    <w:abstractNumId w:val="8"/>
  </w:num>
  <w:num w:numId="4" w16cid:durableId="1307778036">
    <w:abstractNumId w:val="6"/>
  </w:num>
  <w:num w:numId="5" w16cid:durableId="2033528977">
    <w:abstractNumId w:val="0"/>
  </w:num>
  <w:num w:numId="6" w16cid:durableId="1117716852">
    <w:abstractNumId w:val="10"/>
    <w:lvlOverride w:ilvl="0">
      <w:lvl w:ilvl="0">
        <w:numFmt w:val="decimal"/>
        <w:lvlText w:val="%1."/>
        <w:lvlJc w:val="left"/>
      </w:lvl>
    </w:lvlOverride>
  </w:num>
  <w:num w:numId="7" w16cid:durableId="550726663">
    <w:abstractNumId w:val="10"/>
    <w:lvlOverride w:ilvl="0">
      <w:lvl w:ilvl="0">
        <w:numFmt w:val="decimal"/>
        <w:lvlText w:val="%1."/>
        <w:lvlJc w:val="left"/>
      </w:lvl>
    </w:lvlOverride>
  </w:num>
  <w:num w:numId="8" w16cid:durableId="665281107">
    <w:abstractNumId w:val="1"/>
  </w:num>
  <w:num w:numId="9" w16cid:durableId="858666429">
    <w:abstractNumId w:val="7"/>
  </w:num>
  <w:num w:numId="10" w16cid:durableId="695154202">
    <w:abstractNumId w:val="11"/>
  </w:num>
  <w:num w:numId="11" w16cid:durableId="2015572209">
    <w:abstractNumId w:val="5"/>
  </w:num>
  <w:num w:numId="12" w16cid:durableId="484317843">
    <w:abstractNumId w:val="3"/>
  </w:num>
  <w:num w:numId="13" w16cid:durableId="153118366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978"/>
    <w:rsid w:val="001C0D79"/>
    <w:rsid w:val="00334B32"/>
    <w:rsid w:val="003D1FD4"/>
    <w:rsid w:val="006B4F0E"/>
    <w:rsid w:val="007F7A43"/>
    <w:rsid w:val="00A24978"/>
    <w:rsid w:val="00A406E5"/>
    <w:rsid w:val="00C041A9"/>
    <w:rsid w:val="00C25C1A"/>
    <w:rsid w:val="00D850F0"/>
    <w:rsid w:val="00DB109F"/>
    <w:rsid w:val="00F056F6"/>
    <w:rsid w:val="00F15BD7"/>
    <w:rsid w:val="00FF4CB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9567E"/>
  <w15:chartTrackingRefBased/>
  <w15:docId w15:val="{E870B785-B9DA-4DBB-AAB5-3BF2BD89F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249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A249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A24978"/>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A24978"/>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A24978"/>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A24978"/>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24978"/>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24978"/>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24978"/>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24978"/>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A24978"/>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A24978"/>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A24978"/>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A24978"/>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A24978"/>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24978"/>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24978"/>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24978"/>
    <w:rPr>
      <w:rFonts w:eastAsiaTheme="majorEastAsia" w:cstheme="majorBidi"/>
      <w:color w:val="272727" w:themeColor="text1" w:themeTint="D8"/>
    </w:rPr>
  </w:style>
  <w:style w:type="paragraph" w:styleId="Titolo">
    <w:name w:val="Title"/>
    <w:basedOn w:val="Normale"/>
    <w:next w:val="Normale"/>
    <w:link w:val="TitoloCarattere"/>
    <w:uiPriority w:val="10"/>
    <w:qFormat/>
    <w:rsid w:val="00A249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24978"/>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24978"/>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24978"/>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24978"/>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A24978"/>
    <w:rPr>
      <w:i/>
      <w:iCs/>
      <w:color w:val="404040" w:themeColor="text1" w:themeTint="BF"/>
    </w:rPr>
  </w:style>
  <w:style w:type="paragraph" w:styleId="Paragrafoelenco">
    <w:name w:val="List Paragraph"/>
    <w:basedOn w:val="Normale"/>
    <w:uiPriority w:val="34"/>
    <w:qFormat/>
    <w:rsid w:val="00A24978"/>
    <w:pPr>
      <w:ind w:left="720"/>
      <w:contextualSpacing/>
    </w:pPr>
  </w:style>
  <w:style w:type="character" w:styleId="Enfasiintensa">
    <w:name w:val="Intense Emphasis"/>
    <w:basedOn w:val="Carpredefinitoparagrafo"/>
    <w:uiPriority w:val="21"/>
    <w:qFormat/>
    <w:rsid w:val="00A24978"/>
    <w:rPr>
      <w:i/>
      <w:iCs/>
      <w:color w:val="0F4761" w:themeColor="accent1" w:themeShade="BF"/>
    </w:rPr>
  </w:style>
  <w:style w:type="paragraph" w:styleId="Citazioneintensa">
    <w:name w:val="Intense Quote"/>
    <w:basedOn w:val="Normale"/>
    <w:next w:val="Normale"/>
    <w:link w:val="CitazioneintensaCarattere"/>
    <w:uiPriority w:val="30"/>
    <w:qFormat/>
    <w:rsid w:val="00A249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A24978"/>
    <w:rPr>
      <w:i/>
      <w:iCs/>
      <w:color w:val="0F4761" w:themeColor="accent1" w:themeShade="BF"/>
    </w:rPr>
  </w:style>
  <w:style w:type="character" w:styleId="Riferimentointenso">
    <w:name w:val="Intense Reference"/>
    <w:basedOn w:val="Carpredefinitoparagrafo"/>
    <w:uiPriority w:val="32"/>
    <w:qFormat/>
    <w:rsid w:val="00A24978"/>
    <w:rPr>
      <w:b/>
      <w:bCs/>
      <w:smallCaps/>
      <w:color w:val="0F4761" w:themeColor="accent1" w:themeShade="BF"/>
      <w:spacing w:val="5"/>
    </w:rPr>
  </w:style>
  <w:style w:type="paragraph" w:styleId="Intestazione">
    <w:name w:val="header"/>
    <w:basedOn w:val="Normale"/>
    <w:link w:val="IntestazioneCarattere"/>
    <w:uiPriority w:val="99"/>
    <w:unhideWhenUsed/>
    <w:rsid w:val="00F15BD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15BD7"/>
  </w:style>
  <w:style w:type="paragraph" w:styleId="Pidipagina">
    <w:name w:val="footer"/>
    <w:basedOn w:val="Normale"/>
    <w:link w:val="PidipaginaCarattere"/>
    <w:uiPriority w:val="99"/>
    <w:unhideWhenUsed/>
    <w:rsid w:val="00F15BD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15B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5634998">
      <w:bodyDiv w:val="1"/>
      <w:marLeft w:val="0"/>
      <w:marRight w:val="0"/>
      <w:marTop w:val="0"/>
      <w:marBottom w:val="0"/>
      <w:divBdr>
        <w:top w:val="none" w:sz="0" w:space="0" w:color="auto"/>
        <w:left w:val="none" w:sz="0" w:space="0" w:color="auto"/>
        <w:bottom w:val="none" w:sz="0" w:space="0" w:color="auto"/>
        <w:right w:val="none" w:sz="0" w:space="0" w:color="auto"/>
      </w:divBdr>
    </w:div>
    <w:div w:id="1556891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03BA09DBB3A274CACCC89C0D5BF356E" ma:contentTypeVersion="11" ma:contentTypeDescription="Create a new document." ma:contentTypeScope="" ma:versionID="f19bd1cb2145d6cc54b92b6fbc897683">
  <xsd:schema xmlns:xsd="http://www.w3.org/2001/XMLSchema" xmlns:xs="http://www.w3.org/2001/XMLSchema" xmlns:p="http://schemas.microsoft.com/office/2006/metadata/properties" xmlns:ns3="1ae0bde1-7ec5-404b-a894-2eb97a8f33e8" targetNamespace="http://schemas.microsoft.com/office/2006/metadata/properties" ma:root="true" ma:fieldsID="e9c2e589b80cfbdf7b7035a8e0e9a786" ns3:_="">
    <xsd:import namespace="1ae0bde1-7ec5-404b-a894-2eb97a8f33e8"/>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MediaServiceSystemTags"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e0bde1-7ec5-404b-a894-2eb97a8f33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EFD2701-8B1B-4640-A891-991A61C82DD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7984CA0-B8E5-4F5F-B4C0-CB909A88D7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e0bde1-7ec5-404b-a894-2eb97a8f33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49F0240-1F86-4CB2-9B56-100DACEC419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31</Pages>
  <Words>12307</Words>
  <Characters>70521</Characters>
  <Application>Microsoft Office Word</Application>
  <DocSecurity>0</DocSecurity>
  <Lines>1195</Lines>
  <Paragraphs>527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82301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Corsi  Albertina</cp:lastModifiedBy>
  <cp:revision>3</cp:revision>
  <dcterms:created xsi:type="dcterms:W3CDTF">2025-01-03T21:04:00Z</dcterms:created>
  <dcterms:modified xsi:type="dcterms:W3CDTF">2025-01-05T20:54:00Z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0x010100A03BA09DBB3A274CACCC89C0D5BF356E</vt:lpwstr>
  </property>
</Properties>
</file>