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4F356E" w14:textId="1F873AC7" w:rsidR="0051237A" w:rsidRPr="0051237A" w:rsidRDefault="00DB6B17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    </w:t>
      </w:r>
      <w:r w:rsidR="0051237A"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Cultura</w:t>
      </w:r>
    </w:p>
    <w:p w14:paraId="7EC18ABC" w14:textId="77777777" w:rsidR="0051237A" w:rsidRPr="0051237A" w:rsidRDefault="0051237A" w:rsidP="005123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 (Treccani)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Insieme di cognizioni intellettuali acquisite tramite studio, lettura, esperienza, e rielaborate in modo soggettivo e autonomo, diventando parte costitutiva della personalità, migliorando le facoltà individuali, specialmente la capacità di giudizio.</w:t>
      </w:r>
    </w:p>
    <w:p w14:paraId="61F43CF7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Tecnologia</w:t>
      </w:r>
    </w:p>
    <w:p w14:paraId="71D3B482" w14:textId="77777777" w:rsidR="0051237A" w:rsidRPr="0051237A" w:rsidRDefault="0051237A" w:rsidP="005123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: Logos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technè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>, discorso critico e sistematico sulle tecniche.</w:t>
      </w:r>
    </w:p>
    <w:p w14:paraId="61C0C4D4" w14:textId="77777777" w:rsidR="0051237A" w:rsidRPr="0051237A" w:rsidRDefault="0051237A" w:rsidP="005123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Giuseppe </w:t>
      </w:r>
      <w:proofErr w:type="spellStart"/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Ciribini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>: Dottrina dei processi di trasformazione, sia materiali che cognitivi.</w:t>
      </w:r>
    </w:p>
    <w:p w14:paraId="3B4BDE8B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Tecnica</w:t>
      </w:r>
    </w:p>
    <w:p w14:paraId="68A5590E" w14:textId="77777777" w:rsidR="0051237A" w:rsidRPr="0051237A" w:rsidRDefault="0051237A" w:rsidP="0051237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Insieme di regole per la pratica di un'attività, basata su conoscenza ed esperienza.</w:t>
      </w:r>
    </w:p>
    <w:p w14:paraId="2A5650C5" w14:textId="77777777" w:rsidR="0051237A" w:rsidRPr="0051237A" w:rsidRDefault="0051237A" w:rsidP="0051237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Contemporanea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Pratica di un sapere scientifico, strumento di controllo dell'ambiente naturale, amorale (giudicata solo per efficienza).</w:t>
      </w:r>
    </w:p>
    <w:p w14:paraId="4C655182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Tecnologia dell’Architettura</w:t>
      </w:r>
    </w:p>
    <w:p w14:paraId="65F4CE0D" w14:textId="77777777" w:rsidR="0051237A" w:rsidRPr="0051237A" w:rsidRDefault="0051237A" w:rsidP="005123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Studio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Materiali, sistemi costruttivi, tecniche operative, gestione del progetto e cantiere, qualità dell'ambiente costruito, evoluzione storica e culturale.</w:t>
      </w:r>
    </w:p>
    <w:p w14:paraId="7B91C327" w14:textId="77777777" w:rsidR="0051237A" w:rsidRPr="0051237A" w:rsidRDefault="0051237A" w:rsidP="005123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Sostenibilità Ambientale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Centrale nella disciplina.</w:t>
      </w:r>
    </w:p>
    <w:p w14:paraId="21F8A7BB" w14:textId="77777777" w:rsidR="0051237A" w:rsidRPr="0051237A" w:rsidRDefault="0051237A" w:rsidP="005123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Risposta Culturale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Ogni scelta tecnologica è un atto culturale complesso.</w:t>
      </w:r>
    </w:p>
    <w:p w14:paraId="5B476E73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Progetto, Costruzione, Qualità - Regola dell’Arte</w:t>
      </w:r>
    </w:p>
    <w:p w14:paraId="5E65107C" w14:textId="1322A6C3" w:rsidR="0051237A" w:rsidRPr="0051237A" w:rsidRDefault="0051237A" w:rsidP="0051237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Premoderna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Qualità garantita dal rispetto delle "regole dell'arte".</w:t>
      </w:r>
    </w:p>
    <w:p w14:paraId="663655A9" w14:textId="77777777" w:rsidR="0051237A" w:rsidRPr="0051237A" w:rsidRDefault="0051237A" w:rsidP="0051237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Innovazione (XX secolo)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Moltiplicazione delle opzioni tecniche e formali, crisi delle "regole dell'arte".</w:t>
      </w:r>
    </w:p>
    <w:p w14:paraId="4D8134D2" w14:textId="77777777" w:rsidR="0051237A" w:rsidRPr="0051237A" w:rsidRDefault="0051237A" w:rsidP="0051237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Anni '60-'70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Qualità determinata dalla soddisfazione delle esigenze degli utenti, non dalle soluzioni precostituite.</w:t>
      </w:r>
    </w:p>
    <w:p w14:paraId="70D442DD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L’Edificio come Sistema</w:t>
      </w:r>
    </w:p>
    <w:p w14:paraId="1A160BAD" w14:textId="77777777" w:rsidR="0051237A" w:rsidRPr="0051237A" w:rsidRDefault="0051237A" w:rsidP="0051237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 di Sistema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Insieme di entità connesse da relazioni.</w:t>
      </w:r>
    </w:p>
    <w:p w14:paraId="5ACABB32" w14:textId="77777777" w:rsidR="0051237A" w:rsidRPr="0051237A" w:rsidRDefault="0051237A" w:rsidP="0051237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Sistemico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Approccio scientifico e non empirico, basato sulla "Teoria generale dei sistemi".</w:t>
      </w:r>
    </w:p>
    <w:p w14:paraId="2E7C54B7" w14:textId="77777777" w:rsidR="0051237A" w:rsidRPr="0051237A" w:rsidRDefault="0051237A" w:rsidP="0051237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Elementi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Sistema ambientale (spazi) e sistema tecnologico (elementi tecnici).</w:t>
      </w:r>
    </w:p>
    <w:p w14:paraId="72CACB5E" w14:textId="29087D00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Sistema Ambientale</w:t>
      </w:r>
      <w:r w:rsidR="00203438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 </w:t>
      </w:r>
    </w:p>
    <w:p w14:paraId="68E8BBA6" w14:textId="77777777" w:rsidR="0051237A" w:rsidRPr="0051237A" w:rsidRDefault="0051237A" w:rsidP="0051237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Volumi Vuoti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Stanze e spazi per ospitare attività umane.</w:t>
      </w:r>
    </w:p>
    <w:p w14:paraId="4373BBBA" w14:textId="77777777" w:rsidR="0051237A" w:rsidRPr="0051237A" w:rsidRDefault="0051237A" w:rsidP="0051237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Unità Ambientali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Raggruppamenti di attività degli utenti.</w:t>
      </w:r>
    </w:p>
    <w:p w14:paraId="49F5A20A" w14:textId="4367D096" w:rsidR="0051237A" w:rsidRPr="0051237A" w:rsidRDefault="0051237A" w:rsidP="0051237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Elementi Spaziali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Spazi concreti per svolgere attività (e</w:t>
      </w:r>
      <w:r w:rsidR="00AD1E0B">
        <w:rPr>
          <w:rFonts w:eastAsia="Times New Roman" w:cs="Times New Roman"/>
          <w:kern w:val="0"/>
          <w:lang w:eastAsia="it-IT"/>
          <w14:ligatures w14:val="none"/>
        </w:rPr>
        <w:t>\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s. ufficio, soggiorno).</w:t>
      </w:r>
    </w:p>
    <w:p w14:paraId="6F5640CE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Sistema Tecnologico</w:t>
      </w:r>
    </w:p>
    <w:p w14:paraId="5B01239C" w14:textId="77777777" w:rsidR="0051237A" w:rsidRPr="0051237A" w:rsidRDefault="0051237A" w:rsidP="0051237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UNI 8290-1:1981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Classificazione e terminologia.</w:t>
      </w:r>
    </w:p>
    <w:p w14:paraId="55BFEC6A" w14:textId="77777777" w:rsidR="0051237A" w:rsidRPr="0051237A" w:rsidRDefault="0051237A" w:rsidP="0051237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Unità Tecnologiche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Raggruppamenti di funzioni necessarie per ottenere prestazioni.</w:t>
      </w:r>
    </w:p>
    <w:p w14:paraId="3EDD890E" w14:textId="77777777" w:rsidR="0051237A" w:rsidRPr="0051237A" w:rsidRDefault="0051237A" w:rsidP="0051237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Elementi Tecnici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Parti autonome dell'organismo edilizio (es. muro, pilastro).</w:t>
      </w:r>
    </w:p>
    <w:p w14:paraId="53DFC32A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lastRenderedPageBreak/>
        <w:t xml:space="preserve">Approccio </w:t>
      </w:r>
      <w:proofErr w:type="spellStart"/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Esigenziale</w:t>
      </w:r>
      <w:proofErr w:type="spellEnd"/>
    </w:p>
    <w:p w14:paraId="4A4EFD5F" w14:textId="77777777" w:rsidR="0051237A" w:rsidRPr="0051237A" w:rsidRDefault="0051237A" w:rsidP="0051237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Controllo della qualità del costruito tramite la soddisfazione delle esigenze degli utenti.</w:t>
      </w:r>
    </w:p>
    <w:p w14:paraId="535AFA8E" w14:textId="77777777" w:rsidR="0051237A" w:rsidRPr="0051237A" w:rsidRDefault="0051237A" w:rsidP="0051237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Esigenze degli Utenti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Variano per contesto, tipo di edificio, e attori del processo edilizio.</w:t>
      </w:r>
    </w:p>
    <w:p w14:paraId="644AF9A4" w14:textId="77777777" w:rsidR="0051237A" w:rsidRPr="0051237A" w:rsidRDefault="0051237A" w:rsidP="0051237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Requisiti di Progetto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Specifici per ogni esigenza (ambientali e tecnologici).</w:t>
      </w:r>
    </w:p>
    <w:p w14:paraId="2B580389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Normativa </w:t>
      </w:r>
      <w:proofErr w:type="spellStart"/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Esigenziale</w:t>
      </w:r>
      <w:proofErr w:type="spellEnd"/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/Prestazionale</w:t>
      </w:r>
    </w:p>
    <w:p w14:paraId="6A8C7B61" w14:textId="77777777" w:rsidR="0051237A" w:rsidRPr="0051237A" w:rsidRDefault="0051237A" w:rsidP="0051237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Descrittive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Specificano come realizzare l’edificio.</w:t>
      </w:r>
    </w:p>
    <w:p w14:paraId="2A66258F" w14:textId="77777777" w:rsidR="0051237A" w:rsidRPr="0051237A" w:rsidRDefault="0051237A" w:rsidP="0051237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Esigenziali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Definiscono cosa si vuole da un prodotto/edificio, lasciando le soluzioni al progetto.</w:t>
      </w:r>
    </w:p>
    <w:p w14:paraId="2BBBB950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Esigenza: Sicurezza, Requisito: Stabilità</w:t>
      </w:r>
    </w:p>
    <w:p w14:paraId="5BC10E26" w14:textId="77777777" w:rsidR="0051237A" w:rsidRPr="0051237A" w:rsidRDefault="0051237A" w:rsidP="0051237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Stabilità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Reagire ai carichi garantendo equilibrio e limitando deformazioni.</w:t>
      </w:r>
    </w:p>
    <w:p w14:paraId="1848AAB6" w14:textId="77777777" w:rsidR="0051237A" w:rsidRPr="0051237A" w:rsidRDefault="0051237A" w:rsidP="0051237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Sollecitazioni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Compressione, trazione, flessione, taglio, torsione.</w:t>
      </w:r>
    </w:p>
    <w:p w14:paraId="36C9D8F7" w14:textId="77777777" w:rsidR="0051237A" w:rsidRPr="0051237A" w:rsidRDefault="0051237A" w:rsidP="0051237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Materiali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Tradizionali (pietra, legno) vs moderni (acciaio, cemento armato).</w:t>
      </w:r>
    </w:p>
    <w:p w14:paraId="78955531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Proprietà Meccaniche dei Materiali</w:t>
      </w:r>
    </w:p>
    <w:p w14:paraId="13F2345C" w14:textId="77777777" w:rsidR="0051237A" w:rsidRPr="0051237A" w:rsidRDefault="0051237A" w:rsidP="0051237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Modulo di Elasticità (E)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Deformazione a una determinata tensione.</w:t>
      </w:r>
    </w:p>
    <w:p w14:paraId="4DCF7521" w14:textId="77777777" w:rsidR="0051237A" w:rsidRPr="0051237A" w:rsidRDefault="0051237A" w:rsidP="0051237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Reazione al Fuoco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Classe 0-5.</w:t>
      </w:r>
    </w:p>
    <w:p w14:paraId="2ACD464F" w14:textId="77777777" w:rsidR="0051237A" w:rsidRPr="0051237A" w:rsidRDefault="0051237A" w:rsidP="0051237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Resistenza al Fuoco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R (Resistenza), E (Ermeticità), I (Isolamento).</w:t>
      </w:r>
    </w:p>
    <w:p w14:paraId="200F1DF1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Esigenza: Benessere, Requisito: Inerzia Termica</w:t>
      </w:r>
    </w:p>
    <w:p w14:paraId="7EFC66D6" w14:textId="77777777" w:rsidR="0051237A" w:rsidRPr="0051237A" w:rsidRDefault="0051237A" w:rsidP="0051237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Inerzia Termica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Capacità di smorzare e ritardare l’effetto delle escursioni termiche.</w:t>
      </w:r>
    </w:p>
    <w:p w14:paraId="34021A1A" w14:textId="77777777" w:rsidR="0051237A" w:rsidRPr="0051237A" w:rsidRDefault="0051237A" w:rsidP="0051237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Capacità Termica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Funzione di calore specifico e densità del materiale.</w:t>
      </w:r>
    </w:p>
    <w:p w14:paraId="4FB022BF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Esempi di Requisiti</w:t>
      </w:r>
    </w:p>
    <w:p w14:paraId="3331E848" w14:textId="77777777" w:rsidR="0051237A" w:rsidRPr="0051237A" w:rsidRDefault="0051237A" w:rsidP="0051237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Sicurezza in caso d'incendio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Requisiti ambientali e tecnologici per la sicurezza.</w:t>
      </w:r>
    </w:p>
    <w:p w14:paraId="1CA8E567" w14:textId="77777777" w:rsidR="0051237A" w:rsidRPr="0051237A" w:rsidRDefault="0051237A" w:rsidP="0051237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Benessere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Requisiti di inerzia termica e tenuta all'acqua.</w:t>
      </w:r>
    </w:p>
    <w:p w14:paraId="474CA4BC" w14:textId="77777777" w:rsidR="0051237A" w:rsidRPr="0051237A" w:rsidRDefault="0051237A">
      <w:pPr>
        <w:rPr>
          <w:sz w:val="20"/>
          <w:szCs w:val="20"/>
        </w:rPr>
      </w:pPr>
    </w:p>
    <w:p w14:paraId="706B7866" w14:textId="77777777" w:rsidR="0051237A" w:rsidRPr="0051237A" w:rsidRDefault="0051237A">
      <w:pPr>
        <w:rPr>
          <w:sz w:val="20"/>
          <w:szCs w:val="20"/>
        </w:rPr>
      </w:pPr>
    </w:p>
    <w:p w14:paraId="49C802C2" w14:textId="77777777" w:rsidR="0051237A" w:rsidRPr="0051237A" w:rsidRDefault="0051237A">
      <w:pPr>
        <w:rPr>
          <w:sz w:val="20"/>
          <w:szCs w:val="20"/>
        </w:rPr>
      </w:pPr>
    </w:p>
    <w:p w14:paraId="4AB0C2A3" w14:textId="77777777" w:rsidR="0051237A" w:rsidRDefault="0051237A">
      <w:pPr>
        <w:rPr>
          <w:sz w:val="20"/>
          <w:szCs w:val="20"/>
        </w:rPr>
      </w:pPr>
    </w:p>
    <w:p w14:paraId="0FA2C9F7" w14:textId="77777777" w:rsidR="0051237A" w:rsidRDefault="0051237A">
      <w:pPr>
        <w:rPr>
          <w:sz w:val="20"/>
          <w:szCs w:val="20"/>
        </w:rPr>
      </w:pPr>
    </w:p>
    <w:p w14:paraId="4A5D8519" w14:textId="77777777" w:rsidR="0051237A" w:rsidRDefault="0051237A">
      <w:pPr>
        <w:rPr>
          <w:sz w:val="20"/>
          <w:szCs w:val="20"/>
        </w:rPr>
      </w:pPr>
    </w:p>
    <w:p w14:paraId="0F68DFCA" w14:textId="77777777" w:rsidR="0051237A" w:rsidRDefault="0051237A">
      <w:pPr>
        <w:rPr>
          <w:sz w:val="20"/>
          <w:szCs w:val="20"/>
        </w:rPr>
      </w:pPr>
    </w:p>
    <w:p w14:paraId="441DA6DE" w14:textId="77777777" w:rsidR="0051237A" w:rsidRDefault="0051237A">
      <w:pPr>
        <w:rPr>
          <w:sz w:val="20"/>
          <w:szCs w:val="20"/>
        </w:rPr>
      </w:pPr>
    </w:p>
    <w:p w14:paraId="0CB0E302" w14:textId="77777777" w:rsidR="0051237A" w:rsidRDefault="0051237A">
      <w:pPr>
        <w:rPr>
          <w:sz w:val="20"/>
          <w:szCs w:val="20"/>
        </w:rPr>
      </w:pPr>
    </w:p>
    <w:p w14:paraId="47EDBB92" w14:textId="77777777" w:rsidR="0051237A" w:rsidRPr="0051237A" w:rsidRDefault="0051237A">
      <w:pPr>
        <w:rPr>
          <w:sz w:val="20"/>
          <w:szCs w:val="20"/>
        </w:rPr>
      </w:pPr>
    </w:p>
    <w:p w14:paraId="6E9957E4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lastRenderedPageBreak/>
        <w:t>FORME E SISTEMI COSTRUTTIVI IN OPERA MURARIA</w:t>
      </w:r>
    </w:p>
    <w:p w14:paraId="0BCDB699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Tecnica della Muratura</w:t>
      </w:r>
    </w:p>
    <w:p w14:paraId="6DE2CD4B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La tecnica della muratura si basa sull’assemblaggio ordinato (o “apparecchiatura”) di elementi. I materiali utilizzati includono:</w:t>
      </w:r>
    </w:p>
    <w:p w14:paraId="30EA9B8D" w14:textId="77777777" w:rsidR="0051237A" w:rsidRPr="0051237A" w:rsidRDefault="0051237A" w:rsidP="0051237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Pietra</w:t>
      </w:r>
    </w:p>
    <w:p w14:paraId="335E39E1" w14:textId="77777777" w:rsidR="0051237A" w:rsidRPr="0051237A" w:rsidRDefault="0051237A" w:rsidP="0051237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Terra cruda</w:t>
      </w:r>
    </w:p>
    <w:p w14:paraId="40DF356B" w14:textId="77777777" w:rsidR="0051237A" w:rsidRPr="0051237A" w:rsidRDefault="0051237A" w:rsidP="0051237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Mattoni cotti</w:t>
      </w:r>
    </w:p>
    <w:p w14:paraId="4E112B0D" w14:textId="77777777" w:rsidR="0051237A" w:rsidRPr="0051237A" w:rsidRDefault="0051237A" w:rsidP="0051237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Blocchi laterizi</w:t>
      </w:r>
    </w:p>
    <w:p w14:paraId="03AD821E" w14:textId="77777777" w:rsidR="0051237A" w:rsidRPr="0051237A" w:rsidRDefault="0051237A" w:rsidP="0051237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Blocchi di calcestruzzo</w:t>
      </w:r>
    </w:p>
    <w:p w14:paraId="32657E0F" w14:textId="77777777" w:rsidR="0051237A" w:rsidRPr="0051237A" w:rsidRDefault="0051237A" w:rsidP="0051237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Malte (di gesso, di calce aerea, di calce idraulica, di cemento)</w:t>
      </w:r>
    </w:p>
    <w:p w14:paraId="7AA1D206" w14:textId="77777777" w:rsid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Storicamente, le costruzioni in muratura portante sono state realizzate con orizzontamenti voltati e orizzontamenti piani (solai) realizzati con materiali diversi. Nel corso dei secoli, c’è stato un continuo processo di sperimentazione che ha coinvolto sia l’“apparecchiatura” di mattoni e blocchi che la forma dell’organismo costruttivo.</w:t>
      </w:r>
    </w:p>
    <w:p w14:paraId="60ED6402" w14:textId="77777777" w:rsidR="00EC5E93" w:rsidRPr="0051237A" w:rsidRDefault="00EC5E93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2D032272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Laterizi per Murature</w:t>
      </w:r>
    </w:p>
    <w:p w14:paraId="6C4D4967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I laterizi per murature sono prodotti ceramici realizzati tramite impasti di argille, acqua e additivi, sottoposti a processi di prelavorazione, formatura, essiccazione e cottura.</w:t>
      </w:r>
    </w:p>
    <w:p w14:paraId="6C05D406" w14:textId="77777777" w:rsidR="0051237A" w:rsidRPr="0051237A" w:rsidRDefault="0051237A" w:rsidP="0051237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Argilla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composta principalmente da caolino (silicato idrato di alluminio) con piccole percentuali di ossidi di ferro, ossidi di calce, e sabbie. La plasticità è la proprietà principale dell'argilla, che può essere classificata in alta, media e bassa plasticità. Gli ossidi di ferro influenzano la colorazione dei laterizi cotti.</w:t>
      </w:r>
    </w:p>
    <w:p w14:paraId="36A3E1B1" w14:textId="77777777" w:rsidR="0051237A" w:rsidRPr="0051237A" w:rsidRDefault="0051237A" w:rsidP="0051237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Processo produttivo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4816125A" w14:textId="77777777" w:rsidR="0051237A" w:rsidRPr="0051237A" w:rsidRDefault="0051237A" w:rsidP="0051237A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Estrazione dell’argilla</w:t>
      </w:r>
    </w:p>
    <w:p w14:paraId="11CAD260" w14:textId="77777777" w:rsidR="0051237A" w:rsidRPr="0051237A" w:rsidRDefault="0051237A" w:rsidP="0051237A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Prelavorazione dell’argilla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tramite macchinari come rompizolle, laminatoi e mescolatori-bagnatori, per ottenere un impasto omogeneo.</w:t>
      </w:r>
    </w:p>
    <w:p w14:paraId="2CF571E3" w14:textId="77777777" w:rsidR="0051237A" w:rsidRPr="0051237A" w:rsidRDefault="0051237A" w:rsidP="0051237A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Formatura degli elementi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con metodi di stampaggio manuale o meccanico e tramite estrusione.</w:t>
      </w:r>
    </w:p>
    <w:p w14:paraId="5F1ED01A" w14:textId="77777777" w:rsidR="0051237A" w:rsidRPr="0051237A" w:rsidRDefault="0051237A" w:rsidP="0051237A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Essiccazione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tramite essiccatoi artificiali alimentati con aria calda.</w:t>
      </w:r>
    </w:p>
    <w:p w14:paraId="3C226FF4" w14:textId="77777777" w:rsidR="0051237A" w:rsidRPr="0051237A" w:rsidRDefault="0051237A" w:rsidP="0051237A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Cottura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in forni a tunnel o a camera, a temperature tra i 900 e i 1200 gradi Celsius.</w:t>
      </w:r>
    </w:p>
    <w:p w14:paraId="102DBCCF" w14:textId="77777777" w:rsidR="0051237A" w:rsidRDefault="0051237A" w:rsidP="0051237A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Stoccaggio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i mattoni vengono ispezionati e stoccati dopo la cottura.</w:t>
      </w:r>
    </w:p>
    <w:p w14:paraId="601D4C4C" w14:textId="77777777" w:rsidR="00EC5E93" w:rsidRPr="0051237A" w:rsidRDefault="00EC5E93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45B10A85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Blocchi di Calcestruzzo</w:t>
      </w:r>
    </w:p>
    <w:p w14:paraId="33ED686F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Esistono diversi tipi di blocchi di calcestruzzo:</w:t>
      </w:r>
    </w:p>
    <w:p w14:paraId="35CC352E" w14:textId="77777777" w:rsidR="0051237A" w:rsidRPr="0051237A" w:rsidRDefault="0051237A" w:rsidP="0051237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Normale</w:t>
      </w:r>
    </w:p>
    <w:p w14:paraId="7620EACB" w14:textId="77777777" w:rsidR="0051237A" w:rsidRPr="0051237A" w:rsidRDefault="0051237A" w:rsidP="0051237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Alleggerito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con argilla espansa per renderli più leggeri e isolanti.</w:t>
      </w:r>
    </w:p>
    <w:p w14:paraId="67DC59B7" w14:textId="77777777" w:rsidR="0051237A" w:rsidRPr="0051237A" w:rsidRDefault="0051237A" w:rsidP="0051237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Cellulare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molto poroso e leggero, con scarse qualità di resistenza meccanica ma elevate capacità di resistenza termica.</w:t>
      </w:r>
    </w:p>
    <w:p w14:paraId="6F83B63F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0B6AB7F2" w14:textId="77777777" w:rsidR="0051237A" w:rsidRPr="0051237A" w:rsidRDefault="0051237A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>Malte</w:t>
      </w:r>
    </w:p>
    <w:p w14:paraId="181F7910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Le malte sono impasti che legano insieme i mattoni o altri elementi di una muratura. Si distinguono in due principali categorie:</w:t>
      </w:r>
    </w:p>
    <w:p w14:paraId="0A740C7E" w14:textId="77777777" w:rsidR="0051237A" w:rsidRPr="0051237A" w:rsidRDefault="0051237A" w:rsidP="0051237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Aeree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induriscono solo in presenza di aria.</w:t>
      </w:r>
    </w:p>
    <w:p w14:paraId="211001A9" w14:textId="77777777" w:rsidR="0051237A" w:rsidRPr="0051237A" w:rsidRDefault="0051237A" w:rsidP="0051237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Idrauliche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induriscono sia in aria che in acqua.</w:t>
      </w:r>
    </w:p>
    <w:p w14:paraId="7E1C7999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Modalità di Apparecchiatura delle Murature</w:t>
      </w:r>
    </w:p>
    <w:p w14:paraId="2571CE2E" w14:textId="77777777" w:rsid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Per garantire la corretta diffusione dei carichi e un comportamento strutturale unitario della muratura, è importante disporre gli elementi in corsi orizzontali e con giunti verticali sfalsati.</w:t>
      </w:r>
    </w:p>
    <w:p w14:paraId="737428FD" w14:textId="77777777" w:rsidR="00EC5E93" w:rsidRPr="0051237A" w:rsidRDefault="00EC5E93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19FF8E42" w14:textId="77777777" w:rsidR="0051237A" w:rsidRPr="0051237A" w:rsidRDefault="0051237A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Tipi di Murature</w:t>
      </w:r>
    </w:p>
    <w:p w14:paraId="7C0141C1" w14:textId="77777777" w:rsidR="0051237A" w:rsidRPr="0051237A" w:rsidRDefault="0051237A" w:rsidP="00EC5E93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Le murature possono essere classificate in base ai materiali utilizzati e alla loro funzione:</w:t>
      </w:r>
    </w:p>
    <w:p w14:paraId="574489C4" w14:textId="77777777" w:rsidR="0051237A" w:rsidRPr="0051237A" w:rsidRDefault="0051237A" w:rsidP="0051237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In opera quadrata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conci dello stesso tipo.</w:t>
      </w:r>
    </w:p>
    <w:p w14:paraId="7B65F965" w14:textId="77777777" w:rsidR="0051237A" w:rsidRPr="0051237A" w:rsidRDefault="0051237A" w:rsidP="0051237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In opus caementicium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>: resistenza legata alla qualità delle malte idrauliche.</w:t>
      </w:r>
    </w:p>
    <w:p w14:paraId="121D85B0" w14:textId="77777777" w:rsidR="0051237A" w:rsidRPr="0051237A" w:rsidRDefault="0051237A" w:rsidP="0051237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Di pietre grossolanamente squadrate</w:t>
      </w:r>
    </w:p>
    <w:p w14:paraId="119E7D4B" w14:textId="77777777" w:rsidR="0051237A" w:rsidRPr="0051237A" w:rsidRDefault="0051237A" w:rsidP="0051237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Di pietrame</w:t>
      </w:r>
    </w:p>
    <w:p w14:paraId="08395D3F" w14:textId="77777777" w:rsidR="0051237A" w:rsidRPr="0051237A" w:rsidRDefault="0051237A" w:rsidP="0051237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Miste</w:t>
      </w:r>
    </w:p>
    <w:p w14:paraId="1BBAF9CE" w14:textId="77777777" w:rsidR="0051237A" w:rsidRPr="0051237A" w:rsidRDefault="0051237A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Giacitura dei Mattoni</w:t>
      </w:r>
    </w:p>
    <w:p w14:paraId="6F0E04FD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I mattoni vengono disposti in corsi o filari orizzontali con diversi tipi di giacitura: di fascia, di testa, di costa, di coltello, ecc.</w:t>
      </w:r>
    </w:p>
    <w:p w14:paraId="07E23DBF" w14:textId="77777777" w:rsidR="0051237A" w:rsidRPr="0051237A" w:rsidRDefault="0051237A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Aperture nelle Murature</w:t>
      </w:r>
    </w:p>
    <w:p w14:paraId="0D678827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Le aperture nelle murature possono includere davanzali, stipiti, archi,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piattabande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e architravi, ognuno con funzioni specifiche per la distribuzione dei carichi e la stabilità strutturale.</w:t>
      </w:r>
    </w:p>
    <w:p w14:paraId="57DF09BF" w14:textId="77777777" w:rsidR="0051237A" w:rsidRPr="0051237A" w:rsidRDefault="0051237A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Arco e Spinta Orizzontale</w:t>
      </w:r>
    </w:p>
    <w:p w14:paraId="2285CC77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La spinta orizzontale degli archi può essere assorbita tramite murature massicce, controspinte o tiranti. Gli archi possono essere costruiti usando centine, che possono essere a sbalzo, fisse o miste.</w:t>
      </w:r>
    </w:p>
    <w:p w14:paraId="0201B02D" w14:textId="77777777" w:rsidR="0051237A" w:rsidRPr="0051237A" w:rsidRDefault="0051237A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Piattabanda</w:t>
      </w:r>
    </w:p>
    <w:p w14:paraId="15D051A4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Una piattabanda funziona come un arco, ma con una monta che tende a zero, il che significa che la spinta orizzontale è massima.</w:t>
      </w:r>
    </w:p>
    <w:p w14:paraId="73D8C942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Queste tecniche e materiali sono fondamentali per comprendere la costruzione e la stabilità delle strutture in muratura, sia storiche che moderne.</w:t>
      </w:r>
    </w:p>
    <w:p w14:paraId="5C731234" w14:textId="4B4E71D6" w:rsidR="0051237A" w:rsidRDefault="0051237A" w:rsidP="005123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5A5869F7" w14:textId="77777777" w:rsidR="0051237A" w:rsidRDefault="0051237A" w:rsidP="005123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6EBB4FAF" w14:textId="77777777" w:rsidR="0051237A" w:rsidRDefault="0051237A" w:rsidP="005123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5F8CA4E4" w14:textId="77777777" w:rsidR="00EC5E93" w:rsidRDefault="00EC5E93" w:rsidP="005123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732823EF" w14:textId="77777777" w:rsidR="0051237A" w:rsidRDefault="0051237A" w:rsidP="0051237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78FCA951" w14:textId="6F52D451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lastRenderedPageBreak/>
        <w:t>ARTE DEL COSTRUIRE COSTRUZIONI IN LEGNO</w:t>
      </w:r>
    </w:p>
    <w:p w14:paraId="0FF87886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Un Materiale «Antico» | «Moderno»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Il legno, utilizzato storicamente per la costruzione, rimane fondamentale soprattutto nelle zone alpine per le sue proprietà strutturali. Viene impiegato anche per le strutture temporanee e per i lavori di finitura e completamento degli edifici.</w:t>
      </w:r>
    </w:p>
    <w:p w14:paraId="4A3455F7" w14:textId="77777777" w:rsidR="0051237A" w:rsidRPr="0051237A" w:rsidRDefault="0051237A" w:rsidP="0051237A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Sostenibilità e Ambiente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Il legno agisce come un serbatoio a lungo termine di carbonio, contribuendo alla riduzione della CO2 nell'atmosfera e mitigando l'effetto serra. È una risorsa naturale rinnovabile se le foreste sono gestite attentamente:</w:t>
      </w:r>
    </w:p>
    <w:p w14:paraId="54D2C1CA" w14:textId="77777777" w:rsidR="0051237A" w:rsidRPr="0051237A" w:rsidRDefault="0051237A" w:rsidP="0051237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Utilizzando specie a crescita rapida.</w:t>
      </w:r>
    </w:p>
    <w:p w14:paraId="623853AF" w14:textId="26992EE7" w:rsidR="00EC5E93" w:rsidRPr="0051237A" w:rsidRDefault="0051237A" w:rsidP="00EC5E9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Ripiantando sistematicamente gli alberi abbattuti.</w:t>
      </w:r>
    </w:p>
    <w:p w14:paraId="14BFC0CF" w14:textId="77777777" w:rsidR="0051237A" w:rsidRPr="0051237A" w:rsidRDefault="0051237A" w:rsidP="00EC5E93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Energia e Ciclo di Vita del Legno</w:t>
      </w:r>
    </w:p>
    <w:p w14:paraId="1B547D2C" w14:textId="77777777" w:rsidR="0051237A" w:rsidRPr="0051237A" w:rsidRDefault="0051237A" w:rsidP="006358A1">
      <w:pPr>
        <w:numPr>
          <w:ilvl w:val="0"/>
          <w:numId w:val="21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Trasporto: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Energia dipendente dalla distanza tra boschi, luoghi di trasformazione e cantieri. L'uso di legni africani aumenta l'energia necessaria per il trasporto.</w:t>
      </w:r>
    </w:p>
    <w:p w14:paraId="1352CEC3" w14:textId="77777777" w:rsidR="0051237A" w:rsidRPr="0051237A" w:rsidRDefault="0051237A" w:rsidP="0051237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Produzione: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Energia ridotta per legno massiccio, maggiore per materiali derivati (es. legno lamellare).</w:t>
      </w:r>
    </w:p>
    <w:p w14:paraId="6AD2D725" w14:textId="77777777" w:rsidR="0051237A" w:rsidRPr="0051237A" w:rsidRDefault="0051237A" w:rsidP="0051237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Costruzione e Demolizione: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Montaggio rapido, giunzioni a secco per facilità di manutenzione e sostituzione.</w:t>
      </w:r>
    </w:p>
    <w:p w14:paraId="66EE008E" w14:textId="02566465" w:rsidR="00EC5E93" w:rsidRDefault="0051237A" w:rsidP="00EC5E9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Riciclo: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Legno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massic</w:t>
      </w:r>
      <w:proofErr w:type="spellEnd"/>
      <w:r w:rsidR="009E1641">
        <w:rPr>
          <w:rFonts w:eastAsia="Times New Roman" w:cs="Times New Roman"/>
          <w:kern w:val="0"/>
          <w:lang w:eastAsia="it-IT"/>
          <w14:ligatures w14:val="none"/>
        </w:rPr>
        <w:t xml:space="preserve">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cio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facilmente riciclabile, materiali derivati presentano difficoltà.</w:t>
      </w:r>
    </w:p>
    <w:p w14:paraId="745B5DAC" w14:textId="77777777" w:rsidR="006358A1" w:rsidRPr="0051237A" w:rsidRDefault="006358A1" w:rsidP="006358A1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1EAAE914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Struttura del Legno</w:t>
      </w:r>
    </w:p>
    <w:p w14:paraId="1DBC678E" w14:textId="77777777" w:rsidR="0051237A" w:rsidRPr="0051237A" w:rsidRDefault="0051237A" w:rsidP="00EC5E93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Componenti</w:t>
      </w:r>
    </w:p>
    <w:p w14:paraId="5FDD6A68" w14:textId="77777777" w:rsidR="0051237A" w:rsidRPr="0051237A" w:rsidRDefault="0051237A" w:rsidP="006358A1">
      <w:pPr>
        <w:numPr>
          <w:ilvl w:val="0"/>
          <w:numId w:val="22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Libro: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Strato vivo con cellule longitudinali per il passaggio della linfa.</w:t>
      </w:r>
    </w:p>
    <w:p w14:paraId="4C47FDFC" w14:textId="77777777" w:rsidR="0051237A" w:rsidRPr="0051237A" w:rsidRDefault="0051237A" w:rsidP="0051237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Alburno: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Parte esterna chiara, attiva, responsabile del trasporto della linfa e accumulo di nutrienti, più soggetta a marcescenza.</w:t>
      </w:r>
    </w:p>
    <w:p w14:paraId="00E77D19" w14:textId="77777777" w:rsidR="0051237A" w:rsidRPr="0051237A" w:rsidRDefault="0051237A" w:rsidP="0051237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Durame: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Conferisce resistenza strutturale, meno permeabile ai liquidi.</w:t>
      </w:r>
    </w:p>
    <w:p w14:paraId="4BB6E5AC" w14:textId="77777777" w:rsidR="0051237A" w:rsidRPr="0051237A" w:rsidRDefault="0051237A" w:rsidP="00EC5E93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Anelli Annuali</w:t>
      </w:r>
    </w:p>
    <w:p w14:paraId="4295DD2A" w14:textId="77777777" w:rsidR="0051237A" w:rsidRPr="0051237A" w:rsidRDefault="0051237A" w:rsidP="006358A1">
      <w:pPr>
        <w:numPr>
          <w:ilvl w:val="0"/>
          <w:numId w:val="23"/>
        </w:num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Ogni anello rappresenta un anno di vita della pianta, con variazioni stagionali nella compattezza.</w:t>
      </w:r>
    </w:p>
    <w:p w14:paraId="0A5265DC" w14:textId="77777777" w:rsidR="0051237A" w:rsidRPr="0051237A" w:rsidRDefault="0051237A" w:rsidP="0051237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Legno Primaticcio (</w:t>
      </w:r>
      <w:proofErr w:type="spellStart"/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earlywood</w:t>
      </w:r>
      <w:proofErr w:type="spellEnd"/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):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Cresce rapidamente in primavera.</w:t>
      </w:r>
    </w:p>
    <w:p w14:paraId="161A54FC" w14:textId="77777777" w:rsidR="0051237A" w:rsidRDefault="0051237A" w:rsidP="0051237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Legno Tardivo (</w:t>
      </w:r>
      <w:proofErr w:type="spellStart"/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latewood</w:t>
      </w:r>
      <w:proofErr w:type="spellEnd"/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):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Cresce lentamente in autunno.</w:t>
      </w:r>
    </w:p>
    <w:p w14:paraId="4AB7978C" w14:textId="77777777" w:rsidR="00EC5E93" w:rsidRPr="0051237A" w:rsidRDefault="00EC5E93" w:rsidP="00EC5E93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it-IT"/>
          <w14:ligatures w14:val="none"/>
        </w:rPr>
      </w:pPr>
    </w:p>
    <w:p w14:paraId="0B3AF389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Proprietà del Legno</w:t>
      </w:r>
    </w:p>
    <w:p w14:paraId="6F9D73C8" w14:textId="77777777" w:rsidR="0051237A" w:rsidRPr="0051237A" w:rsidRDefault="0051237A" w:rsidP="0051237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Anisotropia: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Proprietà fisico-meccaniche variabili a seconda della direzione delle fibre (L, R, T).</w:t>
      </w:r>
    </w:p>
    <w:p w14:paraId="066FB586" w14:textId="77777777" w:rsidR="0051237A" w:rsidRPr="0051237A" w:rsidRDefault="0051237A" w:rsidP="0051237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Ritiro: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Deformazioni e spaccature radiali inevitabili.</w:t>
      </w:r>
    </w:p>
    <w:p w14:paraId="06937E85" w14:textId="77777777" w:rsidR="0051237A" w:rsidRPr="0051237A" w:rsidRDefault="0051237A" w:rsidP="0051237A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L (longitudinale): 0,1%</w:t>
      </w:r>
    </w:p>
    <w:p w14:paraId="63696791" w14:textId="77777777" w:rsidR="0051237A" w:rsidRPr="0051237A" w:rsidRDefault="0051237A" w:rsidP="0051237A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R (radiale): 5%</w:t>
      </w:r>
    </w:p>
    <w:p w14:paraId="5DB708CE" w14:textId="77777777" w:rsidR="0051237A" w:rsidRPr="0051237A" w:rsidRDefault="0051237A" w:rsidP="0051237A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T (tangenziale): 10%</w:t>
      </w:r>
    </w:p>
    <w:p w14:paraId="51D9AC96" w14:textId="77777777" w:rsidR="0051237A" w:rsidRPr="0051237A" w:rsidRDefault="0051237A" w:rsidP="0051237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Igroscopicità: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Assorbe e rilascia umidità, richiede corretta stagionatura.</w:t>
      </w:r>
    </w:p>
    <w:p w14:paraId="26BEE9F5" w14:textId="77777777" w:rsidR="0051237A" w:rsidRPr="0051237A" w:rsidRDefault="0051237A" w:rsidP="0051237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Densità e Conduttività Termica: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Variabili.</w:t>
      </w:r>
    </w:p>
    <w:p w14:paraId="05223253" w14:textId="77777777" w:rsidR="0051237A" w:rsidRPr="0051237A" w:rsidRDefault="0051237A" w:rsidP="0051237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Comportamento al Fuoco: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Resistenza al fuoco e comportamento in caso di incendio influenzati da densità e trattamenti.</w:t>
      </w:r>
    </w:p>
    <w:p w14:paraId="0BF15739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lastRenderedPageBreak/>
        <w:t>Resistenza Meccanica</w:t>
      </w:r>
    </w:p>
    <w:p w14:paraId="44ABDA9B" w14:textId="77777777" w:rsidR="0051237A" w:rsidRPr="0051237A" w:rsidRDefault="0051237A" w:rsidP="0051237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Compressione Perpendicolare alle Fibre: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~8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MPa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>, circa 1/6 della resistenza longitudinale.</w:t>
      </w:r>
    </w:p>
    <w:p w14:paraId="0FEE4F4B" w14:textId="77777777" w:rsidR="0051237A" w:rsidRPr="0051237A" w:rsidRDefault="0051237A" w:rsidP="0051237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Compressione Longitudinale alle Fibre: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25-95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MPa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(~50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MPa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>).</w:t>
      </w:r>
    </w:p>
    <w:p w14:paraId="4464A1B3" w14:textId="77777777" w:rsidR="0051237A" w:rsidRPr="0051237A" w:rsidRDefault="0051237A" w:rsidP="0051237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Trazione Longitudinale alle Fibre: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~100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MPa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>, ma difetti possono ridurre notevolmente la resistenza.</w:t>
      </w:r>
    </w:p>
    <w:p w14:paraId="639C255E" w14:textId="77777777" w:rsidR="0051237A" w:rsidRDefault="0051237A" w:rsidP="0051237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Flessione: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Sollecitazioni parallele alle fibre.</w:t>
      </w:r>
    </w:p>
    <w:p w14:paraId="21762AEC" w14:textId="77777777" w:rsidR="00EC5E93" w:rsidRPr="0051237A" w:rsidRDefault="00EC5E93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78528314" w14:textId="77777777" w:rsidR="0051237A" w:rsidRPr="0051237A" w:rsidRDefault="0051237A" w:rsidP="0051237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Prodotti in Legno</w:t>
      </w:r>
    </w:p>
    <w:p w14:paraId="107B80BE" w14:textId="77777777" w:rsidR="0051237A" w:rsidRPr="0051237A" w:rsidRDefault="0051237A" w:rsidP="00EC5E93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Legno Massiccio</w:t>
      </w:r>
    </w:p>
    <w:p w14:paraId="6D06B0D8" w14:textId="77777777" w:rsidR="0051237A" w:rsidRPr="0051237A" w:rsidRDefault="0051237A" w:rsidP="0051237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Produzione: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Abbattimento, trasporto, riduzione dimensionale, stagionatura, lavorazioni e trattamenti.</w:t>
      </w:r>
    </w:p>
    <w:p w14:paraId="34BB34AC" w14:textId="77777777" w:rsidR="0051237A" w:rsidRPr="0051237A" w:rsidRDefault="0051237A" w:rsidP="0051237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Tipi di Taglio: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Influisce su ritiro e deformazioni.</w:t>
      </w:r>
    </w:p>
    <w:p w14:paraId="0CE07B09" w14:textId="77777777" w:rsidR="0051237A" w:rsidRPr="0051237A" w:rsidRDefault="0051237A" w:rsidP="00EC5E93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Legno Lamellare Incollato</w:t>
      </w:r>
    </w:p>
    <w:p w14:paraId="1ADCC5DD" w14:textId="77777777" w:rsidR="0051237A" w:rsidRPr="0051237A" w:rsidRDefault="0051237A" w:rsidP="0051237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Processo Produttivo: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Scelta e preparazione delle tavole, essiccazione, incollaggio, pressatura, finitura.</w:t>
      </w:r>
    </w:p>
    <w:p w14:paraId="229F6E9A" w14:textId="77777777" w:rsidR="0051237A" w:rsidRPr="0051237A" w:rsidRDefault="0051237A" w:rsidP="0051237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Collanti: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Resorcina (ambienti umidi, alta resistenza) e Urea-formaldeide (ambienti chiusi, meno resistenti al fuoco).</w:t>
      </w:r>
    </w:p>
    <w:p w14:paraId="5962D014" w14:textId="77777777" w:rsidR="0051237A" w:rsidRPr="0051237A" w:rsidRDefault="0051237A" w:rsidP="0051237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Caratteristiche: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Dimensioni variabili, produzione industriale, tolleranze ridotte.</w:t>
      </w:r>
    </w:p>
    <w:p w14:paraId="3ED569B4" w14:textId="77777777" w:rsidR="0051237A" w:rsidRPr="0051237A" w:rsidRDefault="0051237A" w:rsidP="00EC5E93">
      <w:pPr>
        <w:spacing w:before="100" w:beforeAutospacing="1" w:after="0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Ambiti d’Impiego del Legno Lamellare</w:t>
      </w:r>
    </w:p>
    <w:p w14:paraId="1C450173" w14:textId="77777777" w:rsidR="0051237A" w:rsidRPr="0051237A" w:rsidRDefault="0051237A" w:rsidP="0051237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Strutture curve o a sezione variabile.</w:t>
      </w:r>
    </w:p>
    <w:p w14:paraId="1E555133" w14:textId="77777777" w:rsidR="0051237A" w:rsidRPr="0051237A" w:rsidRDefault="0051237A" w:rsidP="0051237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Interventi seriali ad alta ripetitività.</w:t>
      </w:r>
    </w:p>
    <w:p w14:paraId="4A18E2C0" w14:textId="77777777" w:rsidR="0051237A" w:rsidRPr="0051237A" w:rsidRDefault="0051237A" w:rsidP="0051237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>Recupero edilizio storico.</w:t>
      </w:r>
    </w:p>
    <w:p w14:paraId="37BFB5B2" w14:textId="77777777" w:rsidR="0051237A" w:rsidRPr="0051237A" w:rsidRDefault="0051237A" w:rsidP="0051237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Pannelli Cross </w:t>
      </w:r>
      <w:proofErr w:type="spellStart"/>
      <w:r w:rsidRPr="0051237A">
        <w:rPr>
          <w:rFonts w:eastAsia="Times New Roman" w:cs="Times New Roman"/>
          <w:kern w:val="0"/>
          <w:lang w:eastAsia="it-IT"/>
          <w14:ligatures w14:val="none"/>
        </w:rPr>
        <w:t>Laminated</w:t>
      </w:r>
      <w:proofErr w:type="spellEnd"/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(X-LAM): Sovrapposizione e incollaggio strati di lamelle di legno.</w:t>
      </w:r>
    </w:p>
    <w:p w14:paraId="50AA2E40" w14:textId="77777777" w:rsidR="0051237A" w:rsidRPr="0051237A" w:rsidRDefault="0051237A" w:rsidP="00EC5E93">
      <w:pPr>
        <w:spacing w:before="100" w:beforeAutospacing="1" w:after="0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Solai in Legno</w:t>
      </w:r>
    </w:p>
    <w:p w14:paraId="2BBD3D1F" w14:textId="77777777" w:rsidR="0051237A" w:rsidRPr="0051237A" w:rsidRDefault="0051237A" w:rsidP="0015460B">
      <w:pPr>
        <w:numPr>
          <w:ilvl w:val="0"/>
          <w:numId w:val="29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Tipi: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Unidirezionali e bidirezionali.</w:t>
      </w:r>
    </w:p>
    <w:p w14:paraId="15DE8902" w14:textId="77777777" w:rsidR="0051237A" w:rsidRPr="0051237A" w:rsidRDefault="0051237A" w:rsidP="0051237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Costruzione: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Varietà di travi e sistemi di connessione.</w:t>
      </w:r>
    </w:p>
    <w:p w14:paraId="153AD4CA" w14:textId="77777777" w:rsidR="0051237A" w:rsidRPr="0051237A" w:rsidRDefault="0051237A" w:rsidP="0051237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Piano di Calpestio: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Diverse modalità di realizzazione.</w:t>
      </w:r>
    </w:p>
    <w:p w14:paraId="0D0212AB" w14:textId="77777777" w:rsidR="0051237A" w:rsidRPr="0051237A" w:rsidRDefault="0051237A" w:rsidP="00EC5E93">
      <w:pPr>
        <w:spacing w:before="100" w:beforeAutospacing="1" w:after="0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Coperture a Struttura Lignea: Capriate</w:t>
      </w:r>
    </w:p>
    <w:p w14:paraId="2392CFF6" w14:textId="77777777" w:rsidR="0051237A" w:rsidRPr="0051237A" w:rsidRDefault="0051237A" w:rsidP="0015460B">
      <w:pPr>
        <w:numPr>
          <w:ilvl w:val="0"/>
          <w:numId w:val="30"/>
        </w:num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Tipologie: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Variano con la luce della campata (capriata semplice, con monaco, saettoni).</w:t>
      </w:r>
    </w:p>
    <w:p w14:paraId="5240DFCA" w14:textId="77777777" w:rsidR="0051237A" w:rsidRPr="0051237A" w:rsidRDefault="0051237A" w:rsidP="0051237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Organizzazione dei Nodi: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Minimi intagli, supporti per evitare compromissioni strutturali.</w:t>
      </w:r>
    </w:p>
    <w:p w14:paraId="1DD636E8" w14:textId="77777777" w:rsidR="0051237A" w:rsidRPr="0051237A" w:rsidRDefault="0051237A" w:rsidP="00EC5E93">
      <w:pPr>
        <w:spacing w:before="100" w:beforeAutospacing="1" w:after="0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Sistema Costruttivo a Tronchi Sovrapposti (</w:t>
      </w:r>
      <w:proofErr w:type="spellStart"/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Blockbau</w:t>
      </w:r>
      <w:proofErr w:type="spellEnd"/>
      <w:r w:rsidRPr="0051237A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)</w:t>
      </w:r>
    </w:p>
    <w:p w14:paraId="3E0512AF" w14:textId="77777777" w:rsidR="0051237A" w:rsidRPr="0051237A" w:rsidRDefault="0051237A" w:rsidP="0015460B">
      <w:pPr>
        <w:numPr>
          <w:ilvl w:val="0"/>
          <w:numId w:val="31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Stabilità: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Garantita dagli incastri angolari.</w:t>
      </w:r>
    </w:p>
    <w:p w14:paraId="63AAAA73" w14:textId="77777777" w:rsidR="0051237A" w:rsidRPr="0051237A" w:rsidRDefault="0051237A" w:rsidP="0051237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Considerazioni: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Isolamento termico, ritiro radiale e tangenziale, resistenza meccanica.</w:t>
      </w:r>
    </w:p>
    <w:p w14:paraId="2559E6AE" w14:textId="77777777" w:rsidR="0051237A" w:rsidRDefault="0051237A" w:rsidP="0051237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51237A">
        <w:rPr>
          <w:rFonts w:eastAsia="Times New Roman" w:cs="Times New Roman"/>
          <w:b/>
          <w:bCs/>
          <w:kern w:val="0"/>
          <w:lang w:eastAsia="it-IT"/>
          <w14:ligatures w14:val="none"/>
        </w:rPr>
        <w:t>Ulteriori Accorgimenti:</w:t>
      </w:r>
      <w:r w:rsidRPr="0051237A">
        <w:rPr>
          <w:rFonts w:eastAsia="Times New Roman" w:cs="Times New Roman"/>
          <w:kern w:val="0"/>
          <w:lang w:eastAsia="it-IT"/>
          <w14:ligatures w14:val="none"/>
        </w:rPr>
        <w:t xml:space="preserve"> Lucchetti e tasselli per mantenere in posizione i tronchi.</w:t>
      </w:r>
    </w:p>
    <w:p w14:paraId="31C72313" w14:textId="77777777" w:rsidR="00EC5E93" w:rsidRDefault="00EC5E93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786C92DE" w14:textId="77777777" w:rsidR="00EC5E93" w:rsidRDefault="00EC5E93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58CE5B11" w14:textId="77777777" w:rsidR="00EC5E93" w:rsidRDefault="00EC5E93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kern w:val="0"/>
          <w:lang w:eastAsia="it-IT"/>
          <w14:ligatures w14:val="none"/>
        </w:rPr>
      </w:pPr>
    </w:p>
    <w:p w14:paraId="1EEABE72" w14:textId="62A8BC76" w:rsid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>COSTRUIRE CON I MATERIALI METALLICI</w:t>
      </w:r>
    </w:p>
    <w:p w14:paraId="700A8D21" w14:textId="438D4DB4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Metallici</w:t>
      </w:r>
    </w:p>
    <w:p w14:paraId="5FD51349" w14:textId="77777777" w:rsidR="00386007" w:rsidRPr="00386007" w:rsidRDefault="00386007" w:rsidP="0038600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Classificazione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Ferrosi e non ferrosi.</w:t>
      </w:r>
    </w:p>
    <w:p w14:paraId="0C51D1BB" w14:textId="77777777" w:rsidR="00386007" w:rsidRPr="00386007" w:rsidRDefault="00386007" w:rsidP="00386007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Ferrosi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Contengono ferro.</w:t>
      </w:r>
    </w:p>
    <w:p w14:paraId="39E7B03A" w14:textId="77777777" w:rsidR="00386007" w:rsidRPr="00386007" w:rsidRDefault="00386007" w:rsidP="00386007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Non Ferrosi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Non contengono ferro.</w:t>
      </w:r>
    </w:p>
    <w:p w14:paraId="08606AE1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Caratteristiche Generali dei Materiali Metallici</w:t>
      </w:r>
    </w:p>
    <w:p w14:paraId="75F0E9FD" w14:textId="77777777" w:rsidR="00386007" w:rsidRPr="00386007" w:rsidRDefault="00386007" w:rsidP="0038600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Elevata resistenza meccanica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Maggiore nei materiali ferrosi.</w:t>
      </w:r>
    </w:p>
    <w:p w14:paraId="364D8E37" w14:textId="77777777" w:rsidR="00386007" w:rsidRPr="00386007" w:rsidRDefault="00386007" w:rsidP="0038600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Facile deformabilità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A caldo e a freddo (eccetto ghisa).</w:t>
      </w:r>
    </w:p>
    <w:p w14:paraId="58559ED5" w14:textId="77777777" w:rsidR="00386007" w:rsidRPr="00386007" w:rsidRDefault="00386007" w:rsidP="0038600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Duttilità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Capacità di essere laminati e piegati senza rompersi.</w:t>
      </w:r>
    </w:p>
    <w:p w14:paraId="67BB3CD3" w14:textId="77777777" w:rsidR="00386007" w:rsidRPr="00386007" w:rsidRDefault="00386007" w:rsidP="0038600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Elevata densità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151956A1" w14:textId="77777777" w:rsidR="00386007" w:rsidRPr="00386007" w:rsidRDefault="00386007" w:rsidP="0038600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Elevata conducibilità termica ed elettrica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081D0827" w14:textId="77777777" w:rsidR="00386007" w:rsidRPr="00386007" w:rsidRDefault="00386007" w:rsidP="00386007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Scarsa resistenza alla corrosione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Metalli ferrosi. Metalli non ferrosi formano uno strato di ossido protettivo (es. rame).</w:t>
      </w:r>
    </w:p>
    <w:p w14:paraId="0CEC3F7D" w14:textId="77777777" w:rsid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</w:p>
    <w:p w14:paraId="5CCE7358" w14:textId="016EA63E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Metalli Non Ferrosi</w:t>
      </w:r>
    </w:p>
    <w:p w14:paraId="772BD321" w14:textId="77777777" w:rsidR="00386007" w:rsidRPr="00386007" w:rsidRDefault="00386007" w:rsidP="00386007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Rame (Cu)</w:t>
      </w:r>
    </w:p>
    <w:p w14:paraId="674F82DC" w14:textId="77777777" w:rsidR="00386007" w:rsidRPr="00386007" w:rsidRDefault="00386007" w:rsidP="00386007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Proprietà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705C2516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Resistenza alla corrosione.</w:t>
      </w:r>
    </w:p>
    <w:p w14:paraId="1A079DCD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Elevata conduttività termica ed elettrica.</w:t>
      </w:r>
    </w:p>
    <w:p w14:paraId="313D8F06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Buona duttilità.</w:t>
      </w:r>
    </w:p>
    <w:p w14:paraId="35CDB8E7" w14:textId="7E8B52DE" w:rsidR="00386007" w:rsidRPr="00386007" w:rsidRDefault="00386007" w:rsidP="00386007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Impieghi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Manti di copertura, rivestimenti di facciata, canali di gronda, pluviali.</w:t>
      </w:r>
    </w:p>
    <w:p w14:paraId="65C2522C" w14:textId="77777777" w:rsidR="00386007" w:rsidRDefault="00386007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4671B89E" w14:textId="23D60D20" w:rsidR="00386007" w:rsidRPr="00386007" w:rsidRDefault="00386007" w:rsidP="00386007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Leghe di Rame</w:t>
      </w:r>
    </w:p>
    <w:p w14:paraId="13C462E9" w14:textId="77777777" w:rsidR="00386007" w:rsidRPr="00386007" w:rsidRDefault="00386007" w:rsidP="00386007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Bronzo (Rame + Stagno)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7013527E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Buone caratteristiche meccaniche.</w:t>
      </w:r>
    </w:p>
    <w:p w14:paraId="3050A16A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Ottima resistenza alla corrosione.</w:t>
      </w:r>
    </w:p>
    <w:p w14:paraId="204D19E1" w14:textId="77777777" w:rsidR="00386007" w:rsidRPr="00386007" w:rsidRDefault="00386007" w:rsidP="00386007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Ottone (Rame + Zinco)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48E69352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Elevata resistenza alla corrosione.</w:t>
      </w:r>
    </w:p>
    <w:p w14:paraId="50AE8EAC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Buona attitudine alla lucidatura.</w:t>
      </w:r>
    </w:p>
    <w:p w14:paraId="19F37588" w14:textId="77777777" w:rsidR="00386007" w:rsidRPr="00386007" w:rsidRDefault="00386007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53A44D2D" w14:textId="47E792B1" w:rsidR="00386007" w:rsidRPr="00386007" w:rsidRDefault="00386007" w:rsidP="00386007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Alluminio (Al)</w:t>
      </w:r>
    </w:p>
    <w:p w14:paraId="61319861" w14:textId="77777777" w:rsidR="00386007" w:rsidRPr="00386007" w:rsidRDefault="00386007" w:rsidP="00386007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Proprietà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46AFA3B2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Leggerezza.</w:t>
      </w:r>
    </w:p>
    <w:p w14:paraId="5B27B110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Deformabilità ai carichi.</w:t>
      </w:r>
    </w:p>
    <w:p w14:paraId="1CC0A501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Elevato coefficiente di dilatazione termica.</w:t>
      </w:r>
    </w:p>
    <w:p w14:paraId="2586EA50" w14:textId="77777777" w:rsidR="00386007" w:rsidRPr="00386007" w:rsidRDefault="00386007" w:rsidP="00386007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Buona resistenza alla corrosione.</w:t>
      </w:r>
    </w:p>
    <w:p w14:paraId="43D7B576" w14:textId="77777777" w:rsidR="00386007" w:rsidRDefault="00386007" w:rsidP="00386007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Impieghi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Profilati per serramenti, lastre piane e grecate per manti di copertura, pannelli compositi per rivestimenti edifici.</w:t>
      </w:r>
    </w:p>
    <w:p w14:paraId="6ED9A68F" w14:textId="77777777" w:rsidR="00386007" w:rsidRP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455944C3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>Metalli Ferrosi</w:t>
      </w:r>
    </w:p>
    <w:p w14:paraId="0CAFBEF7" w14:textId="77777777" w:rsidR="00386007" w:rsidRPr="00386007" w:rsidRDefault="00386007" w:rsidP="0038600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Leghe Ferro-Carbonio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4D3DC034" w14:textId="77777777" w:rsidR="00386007" w:rsidRPr="00386007" w:rsidRDefault="00386007" w:rsidP="00386007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Ferro dolce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&lt; 0.1% carbonio.</w:t>
      </w:r>
    </w:p>
    <w:p w14:paraId="550366C0" w14:textId="77777777" w:rsidR="00386007" w:rsidRPr="00386007" w:rsidRDefault="00386007" w:rsidP="00386007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Acciaio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0.1% - 2% carbonio.</w:t>
      </w:r>
    </w:p>
    <w:p w14:paraId="7E89C81C" w14:textId="77777777" w:rsidR="00386007" w:rsidRDefault="00386007" w:rsidP="00386007">
      <w:pPr>
        <w:numPr>
          <w:ilvl w:val="1"/>
          <w:numId w:val="35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Ghisa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2% - 4% carbonio.</w:t>
      </w:r>
    </w:p>
    <w:p w14:paraId="0772ECF1" w14:textId="406D5058" w:rsidR="00386007" w:rsidRDefault="00700D69" w:rsidP="00386007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>
        <w:rPr>
          <w:rFonts w:eastAsia="Times New Roman" w:cs="Times New Roman"/>
          <w:kern w:val="0"/>
          <w:lang w:eastAsia="it-IT"/>
          <w14:ligatures w14:val="none"/>
        </w:rPr>
        <w:t xml:space="preserve"> </w:t>
      </w:r>
      <w:r w:rsidR="00DB30A2">
        <w:rPr>
          <w:rFonts w:eastAsia="Times New Roman" w:cs="Times New Roman"/>
          <w:kern w:val="0"/>
          <w:lang w:eastAsia="it-IT"/>
          <w14:ligatures w14:val="none"/>
        </w:rPr>
        <w:t xml:space="preserve">  </w:t>
      </w:r>
      <w:r w:rsidR="00500D52">
        <w:rPr>
          <w:rFonts w:eastAsia="Times New Roman" w:cs="Times New Roman"/>
          <w:kern w:val="0"/>
          <w:lang w:eastAsia="it-IT"/>
          <w14:ligatures w14:val="none"/>
        </w:rPr>
        <w:t xml:space="preserve"> </w:t>
      </w:r>
    </w:p>
    <w:p w14:paraId="06CEDDC0" w14:textId="77777777" w:rsidR="00386007" w:rsidRPr="00386007" w:rsidRDefault="00386007" w:rsidP="0038600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Ghisa</w:t>
      </w:r>
    </w:p>
    <w:p w14:paraId="491DC0BA" w14:textId="77777777" w:rsidR="00386007" w:rsidRPr="00386007" w:rsidRDefault="00386007" w:rsidP="00386007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Proprietà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15777F55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Elevata resistenza a compressione.</w:t>
      </w:r>
    </w:p>
    <w:p w14:paraId="245C989A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Bassa resistenza a trazione.</w:t>
      </w:r>
    </w:p>
    <w:p w14:paraId="0F5712AE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Resiste alla corrosione meglio dell'acciaio.</w:t>
      </w:r>
    </w:p>
    <w:p w14:paraId="14C7C21C" w14:textId="334BDAFC" w:rsidR="00386007" w:rsidRDefault="00386007" w:rsidP="00386007">
      <w:pPr>
        <w:numPr>
          <w:ilvl w:val="1"/>
          <w:numId w:val="35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Impieghi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Elementi portanti (es. colonne).</w:t>
      </w:r>
    </w:p>
    <w:p w14:paraId="6BE83F29" w14:textId="77777777" w:rsidR="00386007" w:rsidRPr="00386007" w:rsidRDefault="00386007" w:rsidP="00386007">
      <w:pPr>
        <w:spacing w:after="0" w:line="240" w:lineRule="auto"/>
        <w:ind w:left="1440"/>
        <w:rPr>
          <w:rFonts w:eastAsia="Times New Roman" w:cs="Times New Roman"/>
          <w:kern w:val="0"/>
          <w:lang w:eastAsia="it-IT"/>
          <w14:ligatures w14:val="none"/>
        </w:rPr>
      </w:pPr>
    </w:p>
    <w:p w14:paraId="7DFA2291" w14:textId="77777777" w:rsidR="00386007" w:rsidRPr="00386007" w:rsidRDefault="00386007" w:rsidP="00386007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Acciaio</w:t>
      </w:r>
    </w:p>
    <w:p w14:paraId="000D1CD3" w14:textId="77777777" w:rsidR="00386007" w:rsidRPr="00386007" w:rsidRDefault="00386007" w:rsidP="00386007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Categorie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12177FC8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Acciai al Carbonio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2A8DC6D1" w14:textId="77777777" w:rsidR="00386007" w:rsidRPr="00386007" w:rsidRDefault="00386007" w:rsidP="00386007">
      <w:pPr>
        <w:numPr>
          <w:ilvl w:val="3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Acciai per cemento armato (c.a.).</w:t>
      </w:r>
    </w:p>
    <w:p w14:paraId="1C111909" w14:textId="77777777" w:rsidR="00386007" w:rsidRPr="00386007" w:rsidRDefault="00386007" w:rsidP="00386007">
      <w:pPr>
        <w:numPr>
          <w:ilvl w:val="3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Acciai da carpenteria.</w:t>
      </w:r>
    </w:p>
    <w:p w14:paraId="56FA3F1E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Acciai Basso-legati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&lt; 5% elementi di lega (es. COR-TEN).</w:t>
      </w:r>
    </w:p>
    <w:p w14:paraId="59543B5D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Acciai Legati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≥ 5% elementi di lega (es. acciai inossidabili con alto contenuto di cromo).</w:t>
      </w:r>
    </w:p>
    <w:p w14:paraId="0F7633FB" w14:textId="77777777" w:rsidR="00386007" w:rsidRPr="00386007" w:rsidRDefault="00386007" w:rsidP="00386007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Proprietà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44B4EBD1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 xml:space="preserve">Isotropia e </w:t>
      </w:r>
      <w:proofErr w:type="spellStart"/>
      <w:r w:rsidRPr="00386007">
        <w:rPr>
          <w:rFonts w:eastAsia="Times New Roman" w:cs="Times New Roman"/>
          <w:kern w:val="0"/>
          <w:lang w:eastAsia="it-IT"/>
          <w14:ligatures w14:val="none"/>
        </w:rPr>
        <w:t>equiresistenza</w:t>
      </w:r>
      <w:proofErr w:type="spellEnd"/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6BC77D46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Resistenza meccanica rilevante.</w:t>
      </w:r>
    </w:p>
    <w:p w14:paraId="5F1DEA27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Rigidezza e duttilità.</w:t>
      </w:r>
    </w:p>
    <w:p w14:paraId="19ACC099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Scarsa deformabilità.</w:t>
      </w:r>
    </w:p>
    <w:p w14:paraId="13656CAD" w14:textId="77777777" w:rsidR="00386007" w:rsidRPr="00386007" w:rsidRDefault="00386007" w:rsidP="00386007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Facilità di modifiche e trasformazioni.</w:t>
      </w:r>
    </w:p>
    <w:p w14:paraId="3506DA14" w14:textId="77777777" w:rsidR="00386007" w:rsidRDefault="00386007" w:rsidP="00386007">
      <w:pPr>
        <w:numPr>
          <w:ilvl w:val="2"/>
          <w:numId w:val="35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Comportamento al fuoco: Resistenza ridotta al 50% intorno ai 500°C.</w:t>
      </w:r>
    </w:p>
    <w:p w14:paraId="7517DDFC" w14:textId="2E6BCEA4" w:rsidR="00386007" w:rsidRPr="00386007" w:rsidRDefault="00506AB6" w:rsidP="00386007">
      <w:pPr>
        <w:spacing w:after="0" w:line="240" w:lineRule="auto"/>
        <w:ind w:left="2160"/>
        <w:rPr>
          <w:rFonts w:eastAsia="Times New Roman" w:cs="Times New Roman"/>
          <w:kern w:val="0"/>
          <w:lang w:eastAsia="it-IT"/>
          <w14:ligatures w14:val="none"/>
        </w:rPr>
      </w:pPr>
      <w:r>
        <w:rPr>
          <w:rFonts w:eastAsia="Times New Roman" w:cs="Times New Roman"/>
          <w:kern w:val="0"/>
          <w:lang w:eastAsia="it-IT"/>
          <w14:ligatures w14:val="none"/>
        </w:rPr>
        <w:t xml:space="preserve">   </w:t>
      </w:r>
      <w:r w:rsidR="00F063CC">
        <w:rPr>
          <w:rFonts w:eastAsia="Times New Roman" w:cs="Times New Roman"/>
          <w:kern w:val="0"/>
          <w:lang w:eastAsia="it-IT"/>
          <w14:ligatures w14:val="none"/>
        </w:rPr>
        <w:t xml:space="preserve"> </w:t>
      </w:r>
      <w:r w:rsidR="000078B7">
        <w:rPr>
          <w:rFonts w:eastAsia="Times New Roman" w:cs="Times New Roman"/>
          <w:kern w:val="0"/>
          <w:lang w:eastAsia="it-IT"/>
          <w14:ligatures w14:val="none"/>
        </w:rPr>
        <w:t xml:space="preserve">    </w:t>
      </w:r>
      <w:r w:rsidR="00AA1E9E">
        <w:rPr>
          <w:rFonts w:eastAsia="Times New Roman" w:cs="Times New Roman"/>
          <w:kern w:val="0"/>
          <w:lang w:eastAsia="it-IT"/>
          <w14:ligatures w14:val="none"/>
        </w:rPr>
        <w:t xml:space="preserve">  </w:t>
      </w:r>
      <w:r w:rsidR="00684F9A">
        <w:rPr>
          <w:rFonts w:eastAsia="Times New Roman" w:cs="Times New Roman"/>
          <w:kern w:val="0"/>
          <w:lang w:eastAsia="it-IT"/>
          <w14:ligatures w14:val="none"/>
        </w:rPr>
        <w:t xml:space="preserve">   </w:t>
      </w:r>
      <w:r w:rsidR="00876DF0">
        <w:rPr>
          <w:rFonts w:eastAsia="Times New Roman" w:cs="Times New Roman"/>
          <w:kern w:val="0"/>
          <w:lang w:eastAsia="it-IT"/>
          <w14:ligatures w14:val="none"/>
        </w:rPr>
        <w:t xml:space="preserve">   </w:t>
      </w:r>
      <w:r w:rsidR="001D1B1D">
        <w:rPr>
          <w:rFonts w:eastAsia="Times New Roman" w:cs="Times New Roman"/>
          <w:kern w:val="0"/>
          <w:lang w:eastAsia="it-IT"/>
          <w14:ligatures w14:val="none"/>
        </w:rPr>
        <w:t xml:space="preserve">  </w:t>
      </w:r>
      <w:r w:rsidR="00C80D9E">
        <w:rPr>
          <w:rFonts w:eastAsia="Times New Roman" w:cs="Times New Roman"/>
          <w:kern w:val="0"/>
          <w:lang w:eastAsia="it-IT"/>
          <w14:ligatures w14:val="none"/>
        </w:rPr>
        <w:t xml:space="preserve">  </w:t>
      </w:r>
      <w:r w:rsidR="006957CD">
        <w:rPr>
          <w:rFonts w:eastAsia="Times New Roman" w:cs="Times New Roman"/>
          <w:kern w:val="0"/>
          <w:lang w:eastAsia="it-IT"/>
          <w14:ligatures w14:val="none"/>
        </w:rPr>
        <w:t xml:space="preserve"> </w:t>
      </w:r>
    </w:p>
    <w:p w14:paraId="62E8F1B4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Processi di Produzione dell'Acciaio</w:t>
      </w:r>
    </w:p>
    <w:p w14:paraId="1D8D6853" w14:textId="77777777" w:rsidR="00386007" w:rsidRPr="00386007" w:rsidRDefault="00386007" w:rsidP="0038600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Produzione della Ghisa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Separazione della ghisa dalle scorie nell'altoforno.</w:t>
      </w:r>
    </w:p>
    <w:p w14:paraId="54E7FB23" w14:textId="77777777" w:rsidR="00386007" w:rsidRPr="00386007" w:rsidRDefault="00386007" w:rsidP="0038600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Decarburazione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Insufflazione di ossigeno per ridurre il tenore di carbonio.</w:t>
      </w:r>
    </w:p>
    <w:p w14:paraId="629A5663" w14:textId="77777777" w:rsidR="00386007" w:rsidRDefault="00386007" w:rsidP="0038600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Laminazione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A caldo e a freddo per ottenere profilati e prodotti piatti.</w:t>
      </w:r>
    </w:p>
    <w:p w14:paraId="6C209676" w14:textId="77777777" w:rsidR="00EC5E93" w:rsidRPr="00386007" w:rsidRDefault="00EC5E93" w:rsidP="00EC5E93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it-IT"/>
          <w14:ligatures w14:val="none"/>
        </w:rPr>
      </w:pPr>
    </w:p>
    <w:p w14:paraId="55F10AA6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Lavorazioni dell'Acciaio</w:t>
      </w:r>
    </w:p>
    <w:p w14:paraId="1B3277B8" w14:textId="77777777" w:rsidR="00386007" w:rsidRPr="00386007" w:rsidRDefault="00386007" w:rsidP="0038600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Fucinatura/Forgiatura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Deformazione a caldo tramite percussioni o pressioni.</w:t>
      </w:r>
    </w:p>
    <w:p w14:paraId="7A279985" w14:textId="77777777" w:rsidR="00386007" w:rsidRPr="00386007" w:rsidRDefault="00386007" w:rsidP="0038600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Trafilatura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Passaggio attraverso trafile per ridurre la sezione.</w:t>
      </w:r>
    </w:p>
    <w:p w14:paraId="5C396EB0" w14:textId="77777777" w:rsidR="00386007" w:rsidRPr="00386007" w:rsidRDefault="00386007" w:rsidP="0038600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Stampaggio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Formazione tramite pressa e stampi.</w:t>
      </w:r>
    </w:p>
    <w:p w14:paraId="22583B05" w14:textId="77777777" w:rsidR="00386007" w:rsidRPr="00386007" w:rsidRDefault="00386007" w:rsidP="0038600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Piegatura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Piegatura a spigolo tramite punzoni e matrici.</w:t>
      </w:r>
    </w:p>
    <w:p w14:paraId="2DDCE391" w14:textId="77777777" w:rsidR="00386007" w:rsidRDefault="00386007" w:rsidP="0038600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Lavorazioni di Fonderia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Getto entro stampi.</w:t>
      </w:r>
    </w:p>
    <w:p w14:paraId="6E74379C" w14:textId="77777777" w:rsidR="00EC5E93" w:rsidRPr="00386007" w:rsidRDefault="00EC5E93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0E1306B9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>Profilati e Lamiere</w:t>
      </w:r>
    </w:p>
    <w:p w14:paraId="0AF5A0E8" w14:textId="77777777" w:rsidR="00386007" w:rsidRPr="00386007" w:rsidRDefault="00386007" w:rsidP="00386007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Profilati a doppio T e a U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Serie IPE e HE.</w:t>
      </w:r>
    </w:p>
    <w:p w14:paraId="0C2A9284" w14:textId="77777777" w:rsidR="00386007" w:rsidRPr="00386007" w:rsidRDefault="00386007" w:rsidP="00386007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Lamiere sottili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&lt; 3 mm, lavorazione a freddo.</w:t>
      </w:r>
    </w:p>
    <w:p w14:paraId="58438833" w14:textId="77777777" w:rsidR="00386007" w:rsidRDefault="00386007" w:rsidP="00386007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Elementi a L, C, omega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Varie sezioni trasversali.</w:t>
      </w:r>
    </w:p>
    <w:p w14:paraId="77ECB7D2" w14:textId="77777777" w:rsidR="00386007" w:rsidRP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31CCF9D9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Connessioni Strutturali</w:t>
      </w:r>
    </w:p>
    <w:p w14:paraId="1F99D433" w14:textId="77777777" w:rsidR="00386007" w:rsidRPr="00386007" w:rsidRDefault="00386007" w:rsidP="00386007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Chiodatura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6B6E5E40" w14:textId="77777777" w:rsidR="00386007" w:rsidRPr="00386007" w:rsidRDefault="00386007" w:rsidP="00386007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Bullonatura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0422A029" w14:textId="77777777" w:rsidR="00386007" w:rsidRPr="00386007" w:rsidRDefault="00386007" w:rsidP="00386007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Saldatura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3F66EF61" w14:textId="77777777" w:rsidR="00386007" w:rsidRDefault="00386007" w:rsidP="00386007">
      <w:pPr>
        <w:numPr>
          <w:ilvl w:val="1"/>
          <w:numId w:val="3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Saldatura ad arco elettrico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Utilizzo di elettrodi e generatore di corrente.</w:t>
      </w:r>
    </w:p>
    <w:p w14:paraId="60165392" w14:textId="77777777" w:rsidR="00EC5E93" w:rsidRPr="00386007" w:rsidRDefault="00EC5E93" w:rsidP="00EC5E93">
      <w:pPr>
        <w:spacing w:before="100" w:beforeAutospacing="1" w:after="100" w:afterAutospacing="1" w:line="240" w:lineRule="auto"/>
        <w:ind w:left="1440"/>
        <w:rPr>
          <w:rFonts w:eastAsia="Times New Roman" w:cs="Times New Roman"/>
          <w:kern w:val="0"/>
          <w:lang w:eastAsia="it-IT"/>
          <w14:ligatures w14:val="none"/>
        </w:rPr>
      </w:pPr>
    </w:p>
    <w:p w14:paraId="6AFA35B3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Principi della Costruzione in Acciaio</w:t>
      </w:r>
    </w:p>
    <w:p w14:paraId="1BEB0F96" w14:textId="77777777" w:rsidR="00386007" w:rsidRPr="00386007" w:rsidRDefault="00386007" w:rsidP="00386007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Stabilità alle azioni orizzontali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23C1B533" w14:textId="77777777" w:rsidR="00386007" w:rsidRPr="00386007" w:rsidRDefault="00386007" w:rsidP="00386007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Controventamento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Disposizione simmetrica per resistere alle azioni orizzontali.</w:t>
      </w:r>
    </w:p>
    <w:p w14:paraId="595138D9" w14:textId="77777777" w:rsidR="00386007" w:rsidRPr="00386007" w:rsidRDefault="00386007" w:rsidP="00386007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Controventamenti Reticolari Verticali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Varie configurazioni (es. croce di S. Andrea).</w:t>
      </w:r>
    </w:p>
    <w:p w14:paraId="1BFEB613" w14:textId="77777777" w:rsidR="00386007" w:rsidRPr="00386007" w:rsidRDefault="00386007" w:rsidP="00386007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Solai in Acciaio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159BB732" w14:textId="77777777" w:rsidR="00386007" w:rsidRPr="00386007" w:rsidRDefault="00386007" w:rsidP="00386007">
      <w:pPr>
        <w:numPr>
          <w:ilvl w:val="1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Con voltine di mattoni.</w:t>
      </w:r>
    </w:p>
    <w:p w14:paraId="11CFA6CC" w14:textId="77777777" w:rsidR="00386007" w:rsidRPr="00386007" w:rsidRDefault="00386007" w:rsidP="00386007">
      <w:pPr>
        <w:numPr>
          <w:ilvl w:val="1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Con volterrane.</w:t>
      </w:r>
    </w:p>
    <w:p w14:paraId="663EAB56" w14:textId="77777777" w:rsidR="00386007" w:rsidRDefault="00386007" w:rsidP="00386007">
      <w:pPr>
        <w:numPr>
          <w:ilvl w:val="1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Con tavelloni.</w:t>
      </w:r>
    </w:p>
    <w:p w14:paraId="7AAEA9F5" w14:textId="77777777" w:rsidR="00EC5E93" w:rsidRPr="00386007" w:rsidRDefault="00EC5E93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0D3FEA2C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Solai in Profilati d’Acciaio e Lamiera Grecata</w:t>
      </w:r>
    </w:p>
    <w:p w14:paraId="68074AFC" w14:textId="77777777" w:rsidR="00386007" w:rsidRPr="00386007" w:rsidRDefault="00386007" w:rsidP="0038600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Con lamiera grecata portante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7AD49DCE" w14:textId="77777777" w:rsidR="00386007" w:rsidRPr="00386007" w:rsidRDefault="00386007" w:rsidP="0038600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Con lamiera grecata come cassaforma per soletta in c.a.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49B6D621" w14:textId="77777777" w:rsidR="00386007" w:rsidRDefault="00386007" w:rsidP="00386007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Con lamiera grecata e </w:t>
      </w: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cls</w:t>
      </w:r>
      <w:proofErr w:type="spellEnd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collaboranti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.</w:t>
      </w:r>
    </w:p>
    <w:p w14:paraId="368159AE" w14:textId="77777777" w:rsidR="00EC5E93" w:rsidRPr="00386007" w:rsidRDefault="00EC5E93" w:rsidP="00EC5E9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06419838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Organizzazione dei Solai in Acciaio</w:t>
      </w:r>
    </w:p>
    <w:p w14:paraId="5028BDEF" w14:textId="2932157A" w:rsidR="0051237A" w:rsidRDefault="00386007" w:rsidP="00386007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Solai unidirezionali a orditura composta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Travi principali IPE, secondarie IPE o HE.</w:t>
      </w:r>
    </w:p>
    <w:p w14:paraId="59A90AD5" w14:textId="77777777" w:rsid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lang w:eastAsia="it-IT"/>
        </w:rPr>
      </w:pPr>
    </w:p>
    <w:p w14:paraId="4B971424" w14:textId="77777777" w:rsid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lang w:eastAsia="it-IT"/>
        </w:rPr>
      </w:pPr>
    </w:p>
    <w:p w14:paraId="73C0B60D" w14:textId="77777777" w:rsid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lang w:eastAsia="it-IT"/>
        </w:rPr>
      </w:pPr>
    </w:p>
    <w:p w14:paraId="18F53455" w14:textId="77777777" w:rsid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lang w:eastAsia="it-IT"/>
        </w:rPr>
      </w:pPr>
    </w:p>
    <w:p w14:paraId="20D2DC5C" w14:textId="77777777" w:rsid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lang w:eastAsia="it-IT"/>
        </w:rPr>
      </w:pPr>
    </w:p>
    <w:p w14:paraId="06D09531" w14:textId="77777777" w:rsidR="00EC5E93" w:rsidRDefault="00EC5E93" w:rsidP="00386007">
      <w:pPr>
        <w:spacing w:before="100" w:beforeAutospacing="1" w:after="100" w:afterAutospacing="1" w:line="240" w:lineRule="auto"/>
        <w:rPr>
          <w:rFonts w:eastAsia="Times New Roman" w:cs="Times New Roman"/>
          <w:lang w:eastAsia="it-IT"/>
        </w:rPr>
      </w:pPr>
    </w:p>
    <w:p w14:paraId="7D0073E0" w14:textId="77777777" w:rsidR="00386007" w:rsidRDefault="00386007" w:rsidP="00386007">
      <w:pPr>
        <w:tabs>
          <w:tab w:val="left" w:pos="3000"/>
        </w:tabs>
        <w:spacing w:after="0"/>
        <w:jc w:val="both"/>
        <w:rPr>
          <w:rFonts w:eastAsia="Times New Roman" w:cs="Times New Roman"/>
          <w:b/>
          <w:bCs/>
          <w:cap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 xml:space="preserve">05. </w:t>
      </w:r>
      <w:r w:rsidRPr="00386007">
        <w:rPr>
          <w:rFonts w:eastAsia="Times New Roman" w:cs="Times New Roman"/>
          <w:b/>
          <w:bCs/>
          <w:caps/>
          <w:kern w:val="0"/>
          <w:lang w:eastAsia="it-IT"/>
          <w14:ligatures w14:val="none"/>
        </w:rPr>
        <w:t>Calcestruzzo e costruzioni in calcestruzzo armato</w:t>
      </w:r>
    </w:p>
    <w:p w14:paraId="5E35DC5A" w14:textId="77777777" w:rsidR="00386007" w:rsidRPr="00386007" w:rsidRDefault="00386007" w:rsidP="0038600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Dal </w:t>
      </w: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Calcis</w:t>
      </w:r>
      <w:proofErr w:type="spellEnd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</w:t>
      </w: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Instructus</w:t>
      </w:r>
      <w:proofErr w:type="spellEnd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al Calcestruzzo Moderno</w:t>
      </w:r>
    </w:p>
    <w:p w14:paraId="535361C7" w14:textId="1E542746" w:rsidR="00386007" w:rsidRPr="00386007" w:rsidRDefault="00386007" w:rsidP="00EC5E93">
      <w:pPr>
        <w:spacing w:before="100" w:beforeAutospacing="1" w:after="0" w:line="240" w:lineRule="auto"/>
        <w:outlineLvl w:val="4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Che Cos'è il Calcestruzzo Oggi?</w:t>
      </w:r>
      <w:r w:rsidR="00125C24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  </w:t>
      </w:r>
      <w:r w:rsidR="00AB6B1D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 </w:t>
      </w:r>
    </w:p>
    <w:p w14:paraId="40DAFD83" w14:textId="77777777" w:rsidR="00386007" w:rsidRP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Il calcestruzzo moderno è un materiale composito formato principalmente da cemento, acqua e aggregati (inerti fini e grossi). Questi componenti interagiscono per creare un materiale versatile e resistente, usato ampiamente nelle costruzioni.</w:t>
      </w:r>
    </w:p>
    <w:p w14:paraId="2C3C6BD9" w14:textId="77777777" w:rsidR="00386007" w:rsidRPr="00386007" w:rsidRDefault="00386007" w:rsidP="00386007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Componenti del Calcestruzzo:</w:t>
      </w:r>
    </w:p>
    <w:p w14:paraId="250234D5" w14:textId="77777777" w:rsidR="00386007" w:rsidRPr="00386007" w:rsidRDefault="00386007" w:rsidP="00386007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Cemento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Legante idraulico che, mescolato con l'acqua, forma una pasta che indurisce col tempo.</w:t>
      </w:r>
    </w:p>
    <w:p w14:paraId="60B1906A" w14:textId="77777777" w:rsidR="00386007" w:rsidRPr="00386007" w:rsidRDefault="00386007" w:rsidP="00386007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Acqua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Necessaria per l'idratazione del cemento.</w:t>
      </w:r>
    </w:p>
    <w:p w14:paraId="16FE25D3" w14:textId="77777777" w:rsidR="00386007" w:rsidRPr="00386007" w:rsidRDefault="00386007" w:rsidP="00386007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Aggregati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Materiali inerti come sabbia (aggregati fini) e ghiaia o pietrisco (aggregati grossi).</w:t>
      </w:r>
    </w:p>
    <w:p w14:paraId="2EFDD809" w14:textId="77777777" w:rsidR="00386007" w:rsidRPr="00386007" w:rsidRDefault="00386007" w:rsidP="00386007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Idratazione del Cemento e Fasi di Presa e Indurimento:</w:t>
      </w:r>
    </w:p>
    <w:p w14:paraId="5B559694" w14:textId="77777777" w:rsidR="00386007" w:rsidRPr="00386007" w:rsidRDefault="00386007" w:rsidP="00386007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Idratazione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Processo chimico tra cemento e acqua che porta alla formazione di composti che danno resistenza al calcestruzzo.</w:t>
      </w:r>
    </w:p>
    <w:p w14:paraId="7D7E8647" w14:textId="77777777" w:rsidR="00386007" w:rsidRPr="00386007" w:rsidRDefault="00386007" w:rsidP="00386007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Presa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Inizio dell'indurimento del calcestruzzo.</w:t>
      </w:r>
    </w:p>
    <w:p w14:paraId="79F23BD0" w14:textId="77777777" w:rsidR="00386007" w:rsidRPr="00386007" w:rsidRDefault="00386007" w:rsidP="00386007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Indurimento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Continua per mesi e anni, migliorando le proprietà meccaniche del materiale.</w:t>
      </w:r>
    </w:p>
    <w:p w14:paraId="5CED9BAA" w14:textId="77777777" w:rsidR="00386007" w:rsidRPr="00386007" w:rsidRDefault="00386007" w:rsidP="00EC5E93">
      <w:pPr>
        <w:spacing w:before="100" w:beforeAutospacing="1" w:after="0" w:line="240" w:lineRule="auto"/>
        <w:outlineLvl w:val="4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Impieghi del Calcestruzzo</w:t>
      </w:r>
    </w:p>
    <w:p w14:paraId="2279A166" w14:textId="77777777" w:rsidR="00386007" w:rsidRPr="00386007" w:rsidRDefault="00386007" w:rsidP="00EC5E93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Il calcestruzzo è utilizzato in molteplici applicazioni grazie alla sua versatilità:</w:t>
      </w:r>
    </w:p>
    <w:p w14:paraId="2F319B53" w14:textId="77777777" w:rsidR="00386007" w:rsidRPr="00386007" w:rsidRDefault="00386007" w:rsidP="00386007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Costruzioni Edili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Fondamenta, pilastri, travi, solai.</w:t>
      </w:r>
    </w:p>
    <w:p w14:paraId="1D208DC1" w14:textId="77777777" w:rsidR="00386007" w:rsidRPr="00386007" w:rsidRDefault="00386007" w:rsidP="00386007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Infrastrutture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Ponti, strade, dighe.</w:t>
      </w:r>
    </w:p>
    <w:p w14:paraId="04EAED59" w14:textId="77777777" w:rsidR="00386007" w:rsidRPr="00386007" w:rsidRDefault="00386007" w:rsidP="00EC5E93">
      <w:pPr>
        <w:spacing w:before="100" w:beforeAutospacing="1" w:after="0" w:line="240" w:lineRule="auto"/>
        <w:outlineLvl w:val="4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Dosatura degli Aggregati e del Legante</w:t>
      </w:r>
    </w:p>
    <w:p w14:paraId="43A026B4" w14:textId="77777777" w:rsidR="00386007" w:rsidRPr="00386007" w:rsidRDefault="00386007" w:rsidP="00386007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Assortimento Granulometrico degli Aggregati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La corretta distribuzione delle dimensioni degli aggregati è cruciale per ottenere un calcestruzzo di qualità.</w:t>
      </w:r>
    </w:p>
    <w:p w14:paraId="71F9AA25" w14:textId="77777777" w:rsidR="00386007" w:rsidRPr="00386007" w:rsidRDefault="00386007" w:rsidP="00386007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Esempi di Dosatura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120136B8" w14:textId="77777777" w:rsidR="00386007" w:rsidRPr="00386007" w:rsidRDefault="00386007" w:rsidP="00386007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Cls</w:t>
      </w:r>
      <w:proofErr w:type="spellEnd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di Resistenza Elevata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0.4 mc di inerti fini, 0.8 mc di inerti grossi, 300-350 kg di cemento, 150-200 l d'acqua.</w:t>
      </w:r>
    </w:p>
    <w:p w14:paraId="539CEC43" w14:textId="77777777" w:rsidR="00386007" w:rsidRPr="00386007" w:rsidRDefault="00386007" w:rsidP="00386007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Cls</w:t>
      </w:r>
      <w:proofErr w:type="spellEnd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"Magrone"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0.4 mc di inerti fini, 0.8 mc di inerti grossi, 150-200 kg di cemento, acqua variabile.</w:t>
      </w:r>
    </w:p>
    <w:p w14:paraId="4620A1C1" w14:textId="77777777" w:rsidR="00386007" w:rsidRPr="00386007" w:rsidRDefault="00386007" w:rsidP="00EC5E93">
      <w:pPr>
        <w:spacing w:before="100" w:beforeAutospacing="1" w:after="0" w:line="240" w:lineRule="auto"/>
        <w:outlineLvl w:val="4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Rapporto Acqua-Cemento (A/C)</w:t>
      </w:r>
    </w:p>
    <w:p w14:paraId="6CEA33AA" w14:textId="77777777" w:rsidR="00386007" w:rsidRPr="00386007" w:rsidRDefault="00386007" w:rsidP="0038600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Funzione dell'Acqua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Attivare l'idratazione del cemento.</w:t>
      </w:r>
    </w:p>
    <w:p w14:paraId="6FCCF6B1" w14:textId="77777777" w:rsidR="00386007" w:rsidRPr="00386007" w:rsidRDefault="00386007" w:rsidP="0038600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Rapporto Ottimale A/C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Compromesso tra lavorabilità dell'impasto e resistenza a compressione.</w:t>
      </w:r>
    </w:p>
    <w:p w14:paraId="2520E0E9" w14:textId="77777777" w:rsidR="00386007" w:rsidRPr="00386007" w:rsidRDefault="00386007" w:rsidP="00386007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Rapporto A/C Pari a 0.3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Sufficiente per l'idratazione, ma poco lavorabile.</w:t>
      </w:r>
    </w:p>
    <w:p w14:paraId="55E219B3" w14:textId="2742B293" w:rsidR="00EC5E93" w:rsidRPr="00386007" w:rsidRDefault="00386007" w:rsidP="00EC5E93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Rapporto A/C Pratico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Compreso tra 0.5 e 0.7, bilancia lavorabilità e resistenza.</w:t>
      </w:r>
    </w:p>
    <w:p w14:paraId="19693848" w14:textId="77777777" w:rsidR="00386007" w:rsidRPr="00386007" w:rsidRDefault="00386007" w:rsidP="00EC5E93">
      <w:pPr>
        <w:spacing w:before="100" w:beforeAutospacing="1" w:after="0" w:line="240" w:lineRule="auto"/>
        <w:outlineLvl w:val="4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Lavorabilità dell'Impasto</w:t>
      </w:r>
    </w:p>
    <w:p w14:paraId="3839ABA7" w14:textId="033E8E20" w:rsidR="009B236F" w:rsidRDefault="00386007" w:rsidP="009B236F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Determinanti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Contenuto d'acqua, rapporto A/C, distribuzione granulometrica, tipo di inerte, additivi.</w:t>
      </w:r>
    </w:p>
    <w:p w14:paraId="37672A8B" w14:textId="77777777" w:rsidR="00CF22F9" w:rsidRPr="00386007" w:rsidRDefault="00CF22F9" w:rsidP="009B236F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59E8713F" w14:textId="77777777" w:rsidR="00386007" w:rsidRPr="00386007" w:rsidRDefault="00386007" w:rsidP="00386007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>Consistenza (Slump Test)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454D5C39" w14:textId="77777777" w:rsidR="00386007" w:rsidRPr="00386007" w:rsidRDefault="00386007" w:rsidP="00386007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S1: 10-40 mm (Umida)</w:t>
      </w:r>
    </w:p>
    <w:p w14:paraId="43D7C47C" w14:textId="77777777" w:rsidR="00386007" w:rsidRPr="00386007" w:rsidRDefault="00386007" w:rsidP="00386007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S2: 50-90 mm (Plastica)</w:t>
      </w:r>
    </w:p>
    <w:p w14:paraId="4799915A" w14:textId="77777777" w:rsidR="00386007" w:rsidRPr="00386007" w:rsidRDefault="00386007" w:rsidP="00386007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S3: 100-150 mm (Semifluida)</w:t>
      </w:r>
    </w:p>
    <w:p w14:paraId="696A0E66" w14:textId="77777777" w:rsidR="00386007" w:rsidRPr="00386007" w:rsidRDefault="00386007" w:rsidP="00386007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S4: 160-200 mm (Fluida)</w:t>
      </w:r>
    </w:p>
    <w:p w14:paraId="24B73DB1" w14:textId="77777777" w:rsidR="00386007" w:rsidRPr="00386007" w:rsidRDefault="00386007" w:rsidP="00386007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S5: ≥210 mm (Superfluida)</w:t>
      </w:r>
    </w:p>
    <w:p w14:paraId="24C67297" w14:textId="77777777" w:rsidR="00386007" w:rsidRPr="00386007" w:rsidRDefault="00386007" w:rsidP="00EC5E93">
      <w:pPr>
        <w:spacing w:before="100" w:beforeAutospacing="1" w:after="0" w:line="240" w:lineRule="auto"/>
        <w:outlineLvl w:val="4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Principali Proprietà del Calcestruzzo</w:t>
      </w:r>
    </w:p>
    <w:p w14:paraId="6C26C2AD" w14:textId="77777777" w:rsidR="00386007" w:rsidRPr="00386007" w:rsidRDefault="00386007" w:rsidP="00386007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Lavorabilità</w:t>
      </w:r>
    </w:p>
    <w:p w14:paraId="26074D0D" w14:textId="77777777" w:rsidR="00386007" w:rsidRPr="00386007" w:rsidRDefault="00386007" w:rsidP="00386007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Resistenza Meccanica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0123BC46" w14:textId="77777777" w:rsidR="00386007" w:rsidRPr="00386007" w:rsidRDefault="00386007" w:rsidP="00386007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 Compressione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Buona.</w:t>
      </w:r>
    </w:p>
    <w:p w14:paraId="52FA8705" w14:textId="77777777" w:rsidR="00386007" w:rsidRPr="00386007" w:rsidRDefault="00386007" w:rsidP="00386007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 Trazione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Scarsa, migliorata dall'uso dell'armatura in acciaio.</w:t>
      </w:r>
    </w:p>
    <w:p w14:paraId="701AB07E" w14:textId="77777777" w:rsidR="00386007" w:rsidRPr="00386007" w:rsidRDefault="00386007" w:rsidP="00386007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Densità</w:t>
      </w:r>
    </w:p>
    <w:p w14:paraId="4AF1C9BC" w14:textId="77777777" w:rsidR="00386007" w:rsidRPr="00386007" w:rsidRDefault="00386007" w:rsidP="00386007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Resistenza al Fuoco</w:t>
      </w:r>
    </w:p>
    <w:p w14:paraId="38D503CB" w14:textId="77777777" w:rsidR="00386007" w:rsidRPr="00386007" w:rsidRDefault="00386007" w:rsidP="00386007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Ritiro dei Getti</w:t>
      </w:r>
    </w:p>
    <w:p w14:paraId="5EFF5C0F" w14:textId="77777777" w:rsidR="00386007" w:rsidRPr="00EC5E93" w:rsidRDefault="00386007" w:rsidP="00EC5E93">
      <w:pPr>
        <w:numPr>
          <w:ilvl w:val="0"/>
          <w:numId w:val="48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Conducibilità Termica</w:t>
      </w:r>
    </w:p>
    <w:p w14:paraId="013AAEDB" w14:textId="77777777" w:rsidR="00EC5E93" w:rsidRPr="00386007" w:rsidRDefault="00EC5E93" w:rsidP="00EC5E93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it-IT"/>
          <w14:ligatures w14:val="none"/>
        </w:rPr>
      </w:pPr>
    </w:p>
    <w:p w14:paraId="057B9913" w14:textId="77777777" w:rsidR="00386007" w:rsidRPr="00386007" w:rsidRDefault="00386007" w:rsidP="00EC5E93">
      <w:pPr>
        <w:spacing w:before="100" w:beforeAutospacing="1" w:after="0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Calcestruzzo Armato</w:t>
      </w:r>
    </w:p>
    <w:p w14:paraId="71AC1769" w14:textId="77777777" w:rsidR="00386007" w:rsidRPr="00386007" w:rsidRDefault="00386007" w:rsidP="00C90ABA">
      <w:p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Il calcestruzzo armato, introdotto alla fine del XIX secolo, combina calcestruzzo e acciaio per migliorare la resistenza e la duttilità delle strutture.</w:t>
      </w:r>
    </w:p>
    <w:p w14:paraId="720B091C" w14:textId="77777777" w:rsidR="00386007" w:rsidRPr="00386007" w:rsidRDefault="00386007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Concetti Generali sul Calcestruzzo Armato</w:t>
      </w:r>
    </w:p>
    <w:p w14:paraId="2C695BA7" w14:textId="77777777" w:rsidR="00386007" w:rsidRPr="00386007" w:rsidRDefault="00386007" w:rsidP="00386007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Collaborazione Statica Acciaio-</w:t>
      </w: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Cls</w:t>
      </w:r>
      <w:proofErr w:type="spellEnd"/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60EDDF78" w14:textId="77777777" w:rsidR="00386007" w:rsidRPr="00386007" w:rsidRDefault="00386007" w:rsidP="00386007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Aderenza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Essenziale per il trasferimento delle sollecitazioni tra acciaio e calcestruzzo.</w:t>
      </w:r>
    </w:p>
    <w:p w14:paraId="20A2FB94" w14:textId="77777777" w:rsidR="00386007" w:rsidRPr="00386007" w:rsidRDefault="00386007" w:rsidP="00386007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Dilatazione Termica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Coefficienti quasi uguali tra acciaio e calcestruzzo.</w:t>
      </w:r>
    </w:p>
    <w:p w14:paraId="696D1370" w14:textId="2C979D68" w:rsidR="00EC5E93" w:rsidRDefault="00386007" w:rsidP="00EC5E93">
      <w:pPr>
        <w:numPr>
          <w:ilvl w:val="1"/>
          <w:numId w:val="49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Protezione dell'Armatura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Il calcestruzzo protegge l'acciaio dalla corrosione.</w:t>
      </w:r>
    </w:p>
    <w:p w14:paraId="422B3A54" w14:textId="77777777" w:rsidR="00EC5E93" w:rsidRPr="00386007" w:rsidRDefault="00EC5E93" w:rsidP="00EC5E93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5C4B6DBF" w14:textId="77777777" w:rsidR="00386007" w:rsidRPr="00386007" w:rsidRDefault="00386007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Fasi di Realizzazione delle Strutture in C.A.</w:t>
      </w:r>
    </w:p>
    <w:p w14:paraId="54BE1CDD" w14:textId="77777777" w:rsidR="00386007" w:rsidRPr="00386007" w:rsidRDefault="00386007" w:rsidP="00C90ABA">
      <w:pPr>
        <w:numPr>
          <w:ilvl w:val="0"/>
          <w:numId w:val="50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Produzione del </w:t>
      </w: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Cls</w:t>
      </w:r>
      <w:proofErr w:type="spellEnd"/>
    </w:p>
    <w:p w14:paraId="1C663A61" w14:textId="77777777" w:rsidR="00386007" w:rsidRPr="00386007" w:rsidRDefault="00386007" w:rsidP="00386007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Predisposizione delle Casseforme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18DA6AE4" w14:textId="77777777" w:rsidR="00386007" w:rsidRPr="00386007" w:rsidRDefault="00386007" w:rsidP="00386007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Possono essere a perdere o reimpiegabili.</w:t>
      </w:r>
    </w:p>
    <w:p w14:paraId="0E436387" w14:textId="77777777" w:rsidR="00386007" w:rsidRPr="00386007" w:rsidRDefault="00386007" w:rsidP="00386007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Confezionamento e Posizionamento delle Armature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4A4DFC72" w14:textId="77777777" w:rsidR="00386007" w:rsidRPr="00386007" w:rsidRDefault="00386007" w:rsidP="00386007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Progettazione, taglio, piegatura e assemblaggio delle armature.</w:t>
      </w:r>
    </w:p>
    <w:p w14:paraId="2CDA896B" w14:textId="77777777" w:rsidR="00386007" w:rsidRPr="00386007" w:rsidRDefault="00386007" w:rsidP="00386007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Getto e Compattazione del </w:t>
      </w: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Cls</w:t>
      </w:r>
      <w:proofErr w:type="spellEnd"/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56D685D7" w14:textId="77777777" w:rsidR="00386007" w:rsidRPr="00386007" w:rsidRDefault="00386007" w:rsidP="00386007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Uniforme versamento del calcestruzzo e sua adeguata compattazione.</w:t>
      </w:r>
    </w:p>
    <w:p w14:paraId="7ED97D3E" w14:textId="77777777" w:rsidR="00386007" w:rsidRPr="00386007" w:rsidRDefault="00386007" w:rsidP="00386007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Stagionatura e Disarmo delle Casseforme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78A6A230" w14:textId="77777777" w:rsidR="00386007" w:rsidRPr="00386007" w:rsidRDefault="00386007" w:rsidP="00386007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>Monitoraggio e rimozione delle casseforme dopo l'indurimento.</w:t>
      </w:r>
    </w:p>
    <w:p w14:paraId="2BA91695" w14:textId="77777777" w:rsidR="00386007" w:rsidRPr="00386007" w:rsidRDefault="00386007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Pilastri e Travi nelle Strutture a Telaio</w:t>
      </w:r>
    </w:p>
    <w:p w14:paraId="10D41172" w14:textId="77777777" w:rsidR="00386007" w:rsidRPr="00386007" w:rsidRDefault="00386007" w:rsidP="00C90ABA">
      <w:pPr>
        <w:numPr>
          <w:ilvl w:val="0"/>
          <w:numId w:val="51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Pilastri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Elementi verticali che sostengono il carico della struttura e trasferiscono le forze verticali alle fondazioni.</w:t>
      </w:r>
    </w:p>
    <w:p w14:paraId="32AE088C" w14:textId="77777777" w:rsidR="00386007" w:rsidRPr="00386007" w:rsidRDefault="00386007" w:rsidP="00386007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Travi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Possono avere diverse forme (rettangolari, a T) e sono progettate per sopportare carichi variabili.</w:t>
      </w:r>
    </w:p>
    <w:p w14:paraId="2085F796" w14:textId="77777777" w:rsidR="00C90ABA" w:rsidRDefault="00C90ABA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</w:p>
    <w:p w14:paraId="598ABD4C" w14:textId="101EAD11" w:rsidR="00386007" w:rsidRPr="00386007" w:rsidRDefault="004C4F05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 xml:space="preserve">  </w:t>
      </w:r>
      <w:r w:rsidR="00386007"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Solai in Calcestruzzo Armato</w:t>
      </w:r>
    </w:p>
    <w:p w14:paraId="3A8CEFAA" w14:textId="77777777" w:rsidR="00386007" w:rsidRPr="00386007" w:rsidRDefault="00386007" w:rsidP="0038600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Tipologie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Senza nervature, con nervature, misti.</w:t>
      </w:r>
    </w:p>
    <w:p w14:paraId="4BD32B8B" w14:textId="77777777" w:rsidR="00386007" w:rsidRPr="00386007" w:rsidRDefault="00386007" w:rsidP="0038600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Fasi di Realizzazione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Preparazione, posizionamento degli elementi prefabbricati, casseratura, armatura, versamento e compattazione del calcestruzzo.</w:t>
      </w:r>
    </w:p>
    <w:p w14:paraId="7F3A44B7" w14:textId="77777777" w:rsidR="00386007" w:rsidRPr="00386007" w:rsidRDefault="00386007" w:rsidP="0038600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Vantaggi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Elevata resistenza, flessibilità di progettazione, durabilità.</w:t>
      </w:r>
    </w:p>
    <w:p w14:paraId="796B1CC9" w14:textId="77777777" w:rsidR="00386007" w:rsidRPr="00386007" w:rsidRDefault="00386007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Sistemi Prefabbricati</w:t>
      </w:r>
    </w:p>
    <w:p w14:paraId="1D3C320C" w14:textId="77777777" w:rsidR="00386007" w:rsidRPr="00386007" w:rsidRDefault="00386007" w:rsidP="00386007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Elementi Base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Pilastri, travi, solai.</w:t>
      </w:r>
    </w:p>
    <w:p w14:paraId="2958C6E9" w14:textId="77777777" w:rsidR="00386007" w:rsidRPr="00386007" w:rsidRDefault="00386007" w:rsidP="00386007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Sistemi di Assemblaggio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Mediante getto di completamento o a secco.</w:t>
      </w:r>
    </w:p>
    <w:p w14:paraId="4DD3963C" w14:textId="77777777" w:rsidR="00386007" w:rsidRPr="00386007" w:rsidRDefault="00386007" w:rsidP="00386007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Esempi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 xml:space="preserve">: Solai con pannelli prefabbricati tipo </w:t>
      </w:r>
      <w:proofErr w:type="spellStart"/>
      <w:r w:rsidRPr="00386007">
        <w:rPr>
          <w:rFonts w:eastAsia="Times New Roman" w:cs="Times New Roman"/>
          <w:kern w:val="0"/>
          <w:lang w:eastAsia="it-IT"/>
          <w14:ligatures w14:val="none"/>
        </w:rPr>
        <w:t>predalles</w:t>
      </w:r>
      <w:proofErr w:type="spellEnd"/>
      <w:r w:rsidRPr="00386007">
        <w:rPr>
          <w:rFonts w:eastAsia="Times New Roman" w:cs="Times New Roman"/>
          <w:kern w:val="0"/>
          <w:lang w:eastAsia="it-IT"/>
          <w14:ligatures w14:val="none"/>
        </w:rPr>
        <w:t>, sistemi a telaio, sistemi a grandi pannelli.</w:t>
      </w:r>
    </w:p>
    <w:p w14:paraId="49376179" w14:textId="77777777" w:rsidR="00386007" w:rsidRPr="00386007" w:rsidRDefault="00386007" w:rsidP="00EC5E93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Case Study: Recupero della Torre Bois le </w:t>
      </w:r>
      <w:proofErr w:type="spellStart"/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Prêtre</w:t>
      </w:r>
      <w:proofErr w:type="spellEnd"/>
    </w:p>
    <w:p w14:paraId="6CA34B73" w14:textId="77777777" w:rsidR="00386007" w:rsidRPr="00386007" w:rsidRDefault="00386007" w:rsidP="00386007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lang w:eastAsia="it-IT"/>
          <w14:ligatures w14:val="none"/>
        </w:rPr>
        <w:t>Uso di Pannelli Prefabbricati</w:t>
      </w:r>
      <w:r w:rsidRPr="00386007">
        <w:rPr>
          <w:rFonts w:eastAsia="Times New Roman" w:cs="Times New Roman"/>
          <w:kern w:val="0"/>
          <w:lang w:eastAsia="it-IT"/>
          <w14:ligatures w14:val="none"/>
        </w:rPr>
        <w:t>: Balconi prefabbricati in acciaio e vetro, montaggio rapido ed efficiente.</w:t>
      </w:r>
    </w:p>
    <w:p w14:paraId="4F927B94" w14:textId="77777777" w:rsidR="00386007" w:rsidRPr="00386007" w:rsidRDefault="00386007" w:rsidP="00EC5E93">
      <w:pPr>
        <w:spacing w:before="100" w:beforeAutospacing="1" w:after="0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386007"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Conclusioni</w:t>
      </w:r>
    </w:p>
    <w:p w14:paraId="6FAD1018" w14:textId="0BC1B819" w:rsidR="00386007" w:rsidRPr="00386007" w:rsidRDefault="00386007" w:rsidP="004B3F85">
      <w:p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86007">
        <w:rPr>
          <w:rFonts w:eastAsia="Times New Roman" w:cs="Times New Roman"/>
          <w:kern w:val="0"/>
          <w:lang w:eastAsia="it-IT"/>
          <w14:ligatures w14:val="none"/>
        </w:rPr>
        <w:t xml:space="preserve">L'evoluzione del calcestruzzo e del calcestruzzo armato ha trasformato l'ingegneria civile, permettendo la realizzazione di strutture più efficienti, sicure e durevoli. </w:t>
      </w:r>
    </w:p>
    <w:p w14:paraId="7C41A268" w14:textId="77777777" w:rsidR="00386007" w:rsidRDefault="00386007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43D30DA7" w14:textId="77777777" w:rsidR="003732C5" w:rsidRDefault="003732C5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5CFAB02E" w14:textId="77777777" w:rsidR="003732C5" w:rsidRDefault="003732C5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45D5B6EB" w14:textId="77777777" w:rsidR="003732C5" w:rsidRDefault="003732C5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0F9B511B" w14:textId="77777777" w:rsidR="00CF22F9" w:rsidRDefault="00CF22F9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48AB2E28" w14:textId="77777777" w:rsidR="00CF22F9" w:rsidRDefault="00CF22F9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7C77FA2A" w14:textId="77777777" w:rsidR="00CF22F9" w:rsidRDefault="00CF22F9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2377F910" w14:textId="77777777" w:rsidR="00CF22F9" w:rsidRDefault="00CF22F9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62BB82BF" w14:textId="77777777" w:rsidR="00CF22F9" w:rsidRDefault="00CF22F9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18712EA5" w14:textId="77777777" w:rsidR="00CF22F9" w:rsidRDefault="00CF22F9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5DB0E9F1" w14:textId="77777777" w:rsidR="00CF22F9" w:rsidRDefault="00CF22F9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35D0EFA8" w14:textId="77777777" w:rsidR="00F664AA" w:rsidRDefault="00F664AA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6D084CB6" w14:textId="77777777" w:rsidR="00F664AA" w:rsidRDefault="00F664AA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5F853A93" w14:textId="77777777" w:rsidR="00F664AA" w:rsidRDefault="00F664AA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3F1C2AFD" w14:textId="77777777" w:rsidR="003732C5" w:rsidRDefault="003732C5" w:rsidP="00386007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</w:p>
    <w:p w14:paraId="3A62C222" w14:textId="4ACDF261" w:rsidR="003732C5" w:rsidRPr="003732C5" w:rsidRDefault="003732C5" w:rsidP="003732C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>
        <w:rPr>
          <w:rFonts w:eastAsia="Times New Roman" w:cs="Times New Roman"/>
          <w:b/>
          <w:bCs/>
          <w:kern w:val="0"/>
          <w:sz w:val="24"/>
          <w:szCs w:val="24"/>
          <w:lang w:eastAsia="it-IT"/>
          <w14:ligatures w14:val="none"/>
        </w:rPr>
        <w:lastRenderedPageBreak/>
        <w:t>INVOLUCRO EDILIZIO: CHIUSURE TRASPARENTI</w:t>
      </w:r>
    </w:p>
    <w:p w14:paraId="79BE5DBA" w14:textId="77777777" w:rsidR="003732C5" w:rsidRPr="003732C5" w:rsidRDefault="003732C5" w:rsidP="003732C5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Definizioni e Concetti Chiave</w:t>
      </w:r>
    </w:p>
    <w:p w14:paraId="171E9E6F" w14:textId="77777777" w:rsidR="003732C5" w:rsidRPr="003732C5" w:rsidRDefault="003732C5" w:rsidP="00CF22F9">
      <w:pPr>
        <w:numPr>
          <w:ilvl w:val="0"/>
          <w:numId w:val="55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Chiusure Trasparenti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Elementi dell'involucro edilizio che consentono il passaggio della luce attraverso materiali trasparenti come il vetro.</w:t>
      </w:r>
    </w:p>
    <w:p w14:paraId="0CB0D787" w14:textId="77777777" w:rsidR="003732C5" w:rsidRPr="003732C5" w:rsidRDefault="003732C5" w:rsidP="003732C5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Serramenti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 xml:space="preserve">: Includono finestre, </w:t>
      </w:r>
      <w:proofErr w:type="spellStart"/>
      <w:r w:rsidRPr="003732C5">
        <w:rPr>
          <w:rFonts w:eastAsia="Times New Roman" w:cs="Times New Roman"/>
          <w:kern w:val="0"/>
          <w:lang w:eastAsia="it-IT"/>
          <w14:ligatures w14:val="none"/>
        </w:rPr>
        <w:t>porte-finestre</w:t>
      </w:r>
      <w:proofErr w:type="spellEnd"/>
      <w:r w:rsidRPr="003732C5">
        <w:rPr>
          <w:rFonts w:eastAsia="Times New Roman" w:cs="Times New Roman"/>
          <w:kern w:val="0"/>
          <w:lang w:eastAsia="it-IT"/>
          <w14:ligatures w14:val="none"/>
        </w:rPr>
        <w:t>, porte e luci fisse, che possono essere apribili o fisse.</w:t>
      </w:r>
    </w:p>
    <w:p w14:paraId="7749094A" w14:textId="77777777" w:rsidR="003732C5" w:rsidRPr="003732C5" w:rsidRDefault="003732C5" w:rsidP="003732C5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Facciate Continue (</w:t>
      </w:r>
      <w:proofErr w:type="spellStart"/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Curtain</w:t>
      </w:r>
      <w:proofErr w:type="spellEnd"/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Wall)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Sistemi di chiusura vetrata che coprono intere facciate degli edifici senza interruzioni visibili nella struttura portante.</w:t>
      </w:r>
    </w:p>
    <w:p w14:paraId="47F66560" w14:textId="77777777" w:rsidR="003732C5" w:rsidRPr="003732C5" w:rsidRDefault="003732C5" w:rsidP="003732C5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Requisiti delle Chiusure Trasparenti</w:t>
      </w:r>
    </w:p>
    <w:p w14:paraId="529BF9B4" w14:textId="77777777" w:rsidR="003732C5" w:rsidRPr="003732C5" w:rsidRDefault="003732C5" w:rsidP="00CF22F9">
      <w:pPr>
        <w:numPr>
          <w:ilvl w:val="0"/>
          <w:numId w:val="56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Irraggiamento Solare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Va regolato per massimizzare il calore solare in inverno e minimizzarlo in estate.</w:t>
      </w:r>
    </w:p>
    <w:p w14:paraId="44C74276" w14:textId="77777777" w:rsidR="003732C5" w:rsidRPr="003732C5" w:rsidRDefault="003732C5" w:rsidP="003732C5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Isolamento Termico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Misurato con il coefficiente di trasmittanza termica U, che indica quanto un materiale è in grado di isolare. Minore è il valore di U, migliore è l'isolamento.</w:t>
      </w:r>
    </w:p>
    <w:p w14:paraId="2B4D7B11" w14:textId="77777777" w:rsidR="003732C5" w:rsidRPr="003732C5" w:rsidRDefault="003732C5" w:rsidP="003732C5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Normative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Es. DM Requisiti Minimi del 26 giugno 2015 che stabilisce limiti per la trasmittanza termica in diverse zone climatiche.</w:t>
      </w:r>
    </w:p>
    <w:p w14:paraId="5676F89E" w14:textId="77777777" w:rsidR="003732C5" w:rsidRPr="003732C5" w:rsidRDefault="003732C5" w:rsidP="003732C5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Componenti dei Serramenti</w:t>
      </w:r>
    </w:p>
    <w:p w14:paraId="2D2C9D24" w14:textId="77777777" w:rsidR="003732C5" w:rsidRPr="003732C5" w:rsidRDefault="003732C5" w:rsidP="00CF22F9">
      <w:pPr>
        <w:numPr>
          <w:ilvl w:val="0"/>
          <w:numId w:val="57"/>
        </w:num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Vetri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Possono essere singoli o doppi con intercapedine per migliorare l'isolamento. Esistono anche vetri basso-emissivi per limitare le perdite di calore.</w:t>
      </w:r>
    </w:p>
    <w:p w14:paraId="23953C75" w14:textId="77777777" w:rsidR="003732C5" w:rsidRPr="003732C5" w:rsidRDefault="003732C5" w:rsidP="003732C5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Telaio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Parte strutturale che sostiene il vetro e contribuisce all'isolamento e alla stabilità del serramento.</w:t>
      </w:r>
    </w:p>
    <w:p w14:paraId="2F3D07D5" w14:textId="77777777" w:rsidR="003732C5" w:rsidRPr="003732C5" w:rsidRDefault="003732C5" w:rsidP="003732C5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Guarnizioni e Sigillanti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Utilizzati per garantire tenuta all'aria e all'acqua tra le parti mobili e fisse dei serramenti.</w:t>
      </w:r>
    </w:p>
    <w:p w14:paraId="53623A1D" w14:textId="77777777" w:rsidR="003732C5" w:rsidRPr="003732C5" w:rsidRDefault="003732C5" w:rsidP="003732C5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Aspetti Normativi e Progettuali</w:t>
      </w:r>
    </w:p>
    <w:p w14:paraId="7A5C4C2A" w14:textId="77777777" w:rsidR="003732C5" w:rsidRPr="003732C5" w:rsidRDefault="003732C5" w:rsidP="00CF22F9">
      <w:pPr>
        <w:numPr>
          <w:ilvl w:val="0"/>
          <w:numId w:val="58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Illuminazione Naturale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Normative che richiedono un adeguato apporto di luce naturale in tutti i locali abitabili.</w:t>
      </w:r>
    </w:p>
    <w:p w14:paraId="41E2DB19" w14:textId="77777777" w:rsidR="003732C5" w:rsidRPr="003732C5" w:rsidRDefault="003732C5" w:rsidP="003732C5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Ventilazione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Le chiusure trasparenti devono permettere anche il passaggio dell'aria per garantire il ricambio d'aria negli ambienti interni.</w:t>
      </w:r>
    </w:p>
    <w:p w14:paraId="36FC2107" w14:textId="301ABE5A" w:rsidR="003732C5" w:rsidRPr="003732C5" w:rsidRDefault="003732C5" w:rsidP="003732C5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Posizionamento dei Serramenti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L'orientamento e l'allineamento dei serramenti influenzano l'illuminazione interna e l'efficienza energetica dell'edificio.</w:t>
      </w:r>
      <w:r w:rsidR="000B5ACE">
        <w:rPr>
          <w:rFonts w:eastAsia="Times New Roman" w:cs="Times New Roman"/>
          <w:kern w:val="0"/>
          <w:lang w:eastAsia="it-IT"/>
          <w14:ligatures w14:val="none"/>
        </w:rPr>
        <w:t xml:space="preserve">  </w:t>
      </w:r>
    </w:p>
    <w:p w14:paraId="018BE64F" w14:textId="77777777" w:rsidR="003732C5" w:rsidRPr="003732C5" w:rsidRDefault="003732C5" w:rsidP="00571216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e Tecnologie</w:t>
      </w:r>
    </w:p>
    <w:p w14:paraId="6F0F133A" w14:textId="77777777" w:rsidR="003732C5" w:rsidRPr="003732C5" w:rsidRDefault="003732C5" w:rsidP="00CF22F9">
      <w:pPr>
        <w:numPr>
          <w:ilvl w:val="0"/>
          <w:numId w:val="59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dei Serramenti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Alluminio, PVC, legno, o combinazioni di essi, con caratteristiche diverse di isolamento termico, resistenza meccanica e manutenzione.</w:t>
      </w:r>
    </w:p>
    <w:p w14:paraId="3061908F" w14:textId="77777777" w:rsidR="003732C5" w:rsidRPr="003732C5" w:rsidRDefault="003732C5" w:rsidP="003732C5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Tecnologie Avanzate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Vetri basso-emissivi, sistemi di controllo solare, sistemi di movimentazione delle ante (rotazione, traslazione).</w:t>
      </w:r>
    </w:p>
    <w:p w14:paraId="29F37FF6" w14:textId="77777777" w:rsidR="003732C5" w:rsidRPr="003732C5" w:rsidRDefault="003732C5" w:rsidP="003732C5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Facciate Continue</w:t>
      </w:r>
    </w:p>
    <w:p w14:paraId="7D80DB2D" w14:textId="77777777" w:rsidR="003732C5" w:rsidRPr="003732C5" w:rsidRDefault="003732C5" w:rsidP="00CF22F9">
      <w:pPr>
        <w:numPr>
          <w:ilvl w:val="0"/>
          <w:numId w:val="60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Strutture Portanti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Montanti e traversi che supportano la facciata vetrata e trasmettono i carichi al resto dell'edificio.</w:t>
      </w:r>
    </w:p>
    <w:p w14:paraId="5365533E" w14:textId="77777777" w:rsidR="003732C5" w:rsidRPr="003732C5" w:rsidRDefault="003732C5" w:rsidP="003732C5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Tipologie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Facciate a montanti e traversi, a cellule, strutturali sospese, con diverse tecniche di montaggio e fissaggio.</w:t>
      </w:r>
    </w:p>
    <w:p w14:paraId="71376223" w14:textId="7DF1886C" w:rsidR="003732C5" w:rsidRPr="003732C5" w:rsidRDefault="003732C5" w:rsidP="003732C5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Sostenibilità ed Efficienza Energetica</w:t>
      </w:r>
    </w:p>
    <w:p w14:paraId="74BCD924" w14:textId="77777777" w:rsidR="003732C5" w:rsidRPr="003732C5" w:rsidRDefault="003732C5" w:rsidP="00CF22F9">
      <w:pPr>
        <w:numPr>
          <w:ilvl w:val="0"/>
          <w:numId w:val="61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Impatto Ambientale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Scelta dei materiali e tecnologie per migliorare l'efficienza energetica degli edifici e ridurre l'impatto ambientale.</w:t>
      </w:r>
    </w:p>
    <w:p w14:paraId="0D63F8ED" w14:textId="59342CE3" w:rsidR="00571216" w:rsidRPr="00CF22F9" w:rsidRDefault="003732C5" w:rsidP="00571216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732C5">
        <w:rPr>
          <w:rFonts w:eastAsia="Times New Roman" w:cs="Times New Roman"/>
          <w:b/>
          <w:bCs/>
          <w:kern w:val="0"/>
          <w:lang w:eastAsia="it-IT"/>
          <w14:ligatures w14:val="none"/>
        </w:rPr>
        <w:t>Normative Ambientali</w:t>
      </w:r>
      <w:r w:rsidRPr="003732C5">
        <w:rPr>
          <w:rFonts w:eastAsia="Times New Roman" w:cs="Times New Roman"/>
          <w:kern w:val="0"/>
          <w:lang w:eastAsia="it-IT"/>
          <w14:ligatures w14:val="none"/>
        </w:rPr>
        <w:t>: Standard che promuovono l'uso di materiali riciclabili e il miglioramento delle prestazioni energetiche degli edifici.</w:t>
      </w:r>
    </w:p>
    <w:p w14:paraId="67C9D587" w14:textId="58E2D3BE" w:rsidR="00571216" w:rsidRPr="003F1F30" w:rsidRDefault="00571216" w:rsidP="00571216">
      <w:pPr>
        <w:spacing w:after="0"/>
        <w:rPr>
          <w:rFonts w:eastAsia="Times New Roman" w:cs="Times New Roman"/>
          <w:b/>
          <w:bCs/>
          <w:cap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caps/>
          <w:kern w:val="0"/>
          <w:lang w:eastAsia="it-IT"/>
          <w14:ligatures w14:val="none"/>
        </w:rPr>
        <w:lastRenderedPageBreak/>
        <w:t>07. L’involucro edilizio: chiusure opache</w:t>
      </w:r>
    </w:p>
    <w:p w14:paraId="34AE327D" w14:textId="234508A5" w:rsidR="00571216" w:rsidRPr="003F1F30" w:rsidRDefault="00571216" w:rsidP="0057121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 delle Chiusure Opache</w:t>
      </w:r>
    </w:p>
    <w:p w14:paraId="19D3B24A" w14:textId="77777777" w:rsidR="00571216" w:rsidRPr="003F1F30" w:rsidRDefault="00571216" w:rsidP="009E6AC0">
      <w:p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Le chiusure opache sono componenti dell'involucro edilizio che non permettono il passaggio diretto della luce.</w:t>
      </w:r>
    </w:p>
    <w:p w14:paraId="34A669D0" w14:textId="79F891CF" w:rsidR="00D64541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Esigenze delle Chiusure</w:t>
      </w:r>
    </w:p>
    <w:p w14:paraId="7694A7F1" w14:textId="77777777" w:rsidR="00D64541" w:rsidRPr="003F1F30" w:rsidRDefault="00D64541" w:rsidP="00D64541">
      <w:pPr>
        <w:spacing w:after="0" w:line="240" w:lineRule="auto"/>
        <w:ind w:left="720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il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benessere degli occupanti</w:t>
      </w:r>
    </w:p>
    <w:p w14:paraId="5836F223" w14:textId="77777777" w:rsidR="00D64541" w:rsidRPr="003F1F30" w:rsidRDefault="00D64541" w:rsidP="00D64541">
      <w:pPr>
        <w:spacing w:after="0" w:line="240" w:lineRule="auto"/>
        <w:ind w:left="720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 xml:space="preserve">la sicurezza </w:t>
      </w:r>
    </w:p>
    <w:p w14:paraId="51751F0B" w14:textId="77777777" w:rsidR="00D64541" w:rsidRPr="003F1F30" w:rsidRDefault="00D64541" w:rsidP="00D64541">
      <w:pPr>
        <w:spacing w:after="0" w:line="240" w:lineRule="auto"/>
        <w:ind w:left="720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la salvaguardia ambientale</w:t>
      </w:r>
    </w:p>
    <w:p w14:paraId="1ADA16E0" w14:textId="77777777" w:rsidR="00D64541" w:rsidRPr="003F1F30" w:rsidRDefault="00D64541" w:rsidP="00D64541">
      <w:pPr>
        <w:spacing w:after="0" w:line="240" w:lineRule="auto"/>
        <w:ind w:left="720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 xml:space="preserve">l'aspetto estetico dell'edificio </w:t>
      </w:r>
    </w:p>
    <w:p w14:paraId="5C72670A" w14:textId="5B5F4D6D" w:rsidR="00571216" w:rsidRPr="003F1F30" w:rsidRDefault="00D64541" w:rsidP="00D64541">
      <w:pPr>
        <w:spacing w:after="0" w:line="240" w:lineRule="auto"/>
        <w:ind w:left="720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l'efficienza energetica.</w:t>
      </w:r>
    </w:p>
    <w:p w14:paraId="4AFDAC20" w14:textId="77777777" w:rsidR="00D64541" w:rsidRPr="003F1F30" w:rsidRDefault="00D64541" w:rsidP="00D64541">
      <w:pPr>
        <w:spacing w:after="0" w:line="240" w:lineRule="auto"/>
        <w:ind w:left="720"/>
        <w:rPr>
          <w:rFonts w:eastAsia="Times New Roman" w:cs="Times New Roman"/>
          <w:kern w:val="0"/>
          <w:lang w:eastAsia="it-IT"/>
          <w14:ligatures w14:val="none"/>
        </w:rPr>
      </w:pPr>
    </w:p>
    <w:p w14:paraId="2BE7C4C6" w14:textId="15AECF73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Requisiti delle Chiusure</w:t>
      </w:r>
    </w:p>
    <w:p w14:paraId="1EB4E798" w14:textId="57A41D02" w:rsidR="00D64541" w:rsidRPr="003F1F30" w:rsidRDefault="00D64541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               -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 xml:space="preserve"> isolamento termico</w:t>
      </w:r>
    </w:p>
    <w:p w14:paraId="78347866" w14:textId="71ECBECF" w:rsidR="00D64541" w:rsidRPr="003F1F30" w:rsidRDefault="00D64541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               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inerzia termica</w:t>
      </w:r>
    </w:p>
    <w:p w14:paraId="70377424" w14:textId="7CA998ED" w:rsidR="00D64541" w:rsidRPr="003F1F30" w:rsidRDefault="00D64541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               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controllo della condensazione</w:t>
      </w:r>
    </w:p>
    <w:p w14:paraId="59D8C24A" w14:textId="3B890989" w:rsidR="00D64541" w:rsidRPr="003F1F30" w:rsidRDefault="00D64541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               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isolamento acustico</w:t>
      </w:r>
    </w:p>
    <w:p w14:paraId="40FFF618" w14:textId="2F3D3E6F" w:rsidR="00D64541" w:rsidRPr="003F1F30" w:rsidRDefault="00D64541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               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resistenza agli agenti atmosferici</w:t>
      </w:r>
    </w:p>
    <w:p w14:paraId="7574A71C" w14:textId="1A7B5F13" w:rsidR="00571216" w:rsidRPr="003F1F30" w:rsidRDefault="00D64541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               -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 xml:space="preserve"> facilità di manutenzione</w:t>
      </w:r>
    </w:p>
    <w:p w14:paraId="7684598F" w14:textId="77777777" w:rsidR="00D64541" w:rsidRPr="003F1F30" w:rsidRDefault="00D64541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173BCC71" w14:textId="7B96B392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Prestazioni delle Chiusure</w:t>
      </w:r>
    </w:p>
    <w:p w14:paraId="420A5EC9" w14:textId="7FBC3F40" w:rsidR="00D64541" w:rsidRPr="003F1F30" w:rsidRDefault="0043625B" w:rsidP="00771940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comfort termo-igrometrico ottimale</w:t>
      </w:r>
    </w:p>
    <w:p w14:paraId="7D1A5556" w14:textId="77777777" w:rsidR="00771940" w:rsidRPr="003F1F30" w:rsidRDefault="00771940" w:rsidP="00771940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resistenza termica (R)</w:t>
      </w:r>
    </w:p>
    <w:p w14:paraId="034BF6E7" w14:textId="77777777" w:rsidR="00771940" w:rsidRPr="003F1F30" w:rsidRDefault="00771940" w:rsidP="00771940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trasmissione termica (U)</w:t>
      </w:r>
    </w:p>
    <w:p w14:paraId="6C1EDAD9" w14:textId="385AB2EF" w:rsidR="00571216" w:rsidRPr="003F1F30" w:rsidRDefault="00771940" w:rsidP="00771940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- 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capacità di gestione delle variazioni climatiche.</w:t>
      </w:r>
    </w:p>
    <w:p w14:paraId="0025DAA9" w14:textId="77777777" w:rsidR="00771940" w:rsidRPr="003F1F30" w:rsidRDefault="00771940" w:rsidP="00771940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76BEA1D4" w14:textId="49404EFA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Isolamento Termico e Ponti Termici</w:t>
      </w:r>
    </w:p>
    <w:p w14:paraId="54AEBC1D" w14:textId="77777777" w:rsidR="00771940" w:rsidRPr="003F1F30" w:rsidRDefault="00571216" w:rsidP="00A42886">
      <w:pPr>
        <w:numPr>
          <w:ilvl w:val="0"/>
          <w:numId w:val="63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Dipende dal materiale e dallo spessore dell'involucro. </w:t>
      </w:r>
    </w:p>
    <w:p w14:paraId="0A532A8B" w14:textId="4742471B" w:rsidR="00571216" w:rsidRPr="003F1F30" w:rsidRDefault="00571216" w:rsidP="00A42886">
      <w:pPr>
        <w:numPr>
          <w:ilvl w:val="0"/>
          <w:numId w:val="63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I ponti termici sono aree di dispersione di calore critici.</w:t>
      </w:r>
    </w:p>
    <w:p w14:paraId="3393D8F5" w14:textId="10DF4D22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Condensazione</w:t>
      </w:r>
    </w:p>
    <w:p w14:paraId="05D5B8E0" w14:textId="77777777" w:rsidR="00771940" w:rsidRPr="003F1F30" w:rsidRDefault="00571216" w:rsidP="00A42886">
      <w:pPr>
        <w:numPr>
          <w:ilvl w:val="0"/>
          <w:numId w:val="64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Può verificarsi superficiale o interstiziale</w:t>
      </w:r>
    </w:p>
    <w:p w14:paraId="49F70D43" w14:textId="4AC02E33" w:rsidR="00571216" w:rsidRPr="003F1F30" w:rsidRDefault="00771940" w:rsidP="00A42886">
      <w:pPr>
        <w:numPr>
          <w:ilvl w:val="0"/>
          <w:numId w:val="64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N</w:t>
      </w:r>
      <w:r w:rsidR="00571216" w:rsidRPr="003F1F30">
        <w:rPr>
          <w:rFonts w:eastAsia="Times New Roman" w:cs="Times New Roman"/>
          <w:kern w:val="0"/>
          <w:lang w:eastAsia="it-IT"/>
          <w14:ligatures w14:val="none"/>
        </w:rPr>
        <w:t>ecessita di barriere al vapore per essere prevenuta.</w:t>
      </w:r>
    </w:p>
    <w:p w14:paraId="25C4B083" w14:textId="59929400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Inerzia Termica</w:t>
      </w:r>
    </w:p>
    <w:p w14:paraId="05B45E05" w14:textId="77777777" w:rsidR="00571216" w:rsidRPr="003F1F30" w:rsidRDefault="00571216" w:rsidP="00C42567">
      <w:p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Aiuta a regolare la temperatura interna dell'edificio assorbendo e rilasciando calore nel tempo.</w:t>
      </w:r>
    </w:p>
    <w:p w14:paraId="7387A3C7" w14:textId="67F9D06B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Tipologie di Chiusure Opache</w:t>
      </w:r>
    </w:p>
    <w:p w14:paraId="682919FE" w14:textId="77777777" w:rsidR="00771940" w:rsidRPr="003F1F30" w:rsidRDefault="00571216" w:rsidP="00A42886">
      <w:pPr>
        <w:numPr>
          <w:ilvl w:val="0"/>
          <w:numId w:val="66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Include chiusure a massa (pietre, calcestruzzo)</w:t>
      </w:r>
    </w:p>
    <w:p w14:paraId="1F322E92" w14:textId="1681673D" w:rsidR="00771940" w:rsidRPr="003F1F30" w:rsidRDefault="00571216" w:rsidP="003F1F30">
      <w:pPr>
        <w:numPr>
          <w:ilvl w:val="0"/>
          <w:numId w:val="66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chiusure leggere (intelaiature con isolamento)</w:t>
      </w:r>
    </w:p>
    <w:p w14:paraId="4BEF309A" w14:textId="5C12E48F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Pareti Ventilate</w:t>
      </w:r>
    </w:p>
    <w:p w14:paraId="32286E32" w14:textId="77777777" w:rsidR="00571216" w:rsidRPr="003F1F30" w:rsidRDefault="00571216" w:rsidP="00C42567">
      <w:p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Utilizzano uno strato di ventilazione per migliorare l'isolamento e la gestione dell'umidità.</w:t>
      </w:r>
    </w:p>
    <w:p w14:paraId="54183D5E" w14:textId="0217863A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Sistemi di Ancoraggio delle Pareti Ventilate</w:t>
      </w:r>
    </w:p>
    <w:p w14:paraId="40F72ABF" w14:textId="77777777" w:rsidR="00571216" w:rsidRPr="003F1F30" w:rsidRDefault="00571216" w:rsidP="00C42567">
      <w:p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Punti fissi, montanti, traversi supportano e posizionano i rivestimenti esterni, garantendo stabilità e durabilità.</w:t>
      </w:r>
    </w:p>
    <w:p w14:paraId="652FB4EE" w14:textId="770C376A" w:rsidR="00571216" w:rsidRPr="003F1F30" w:rsidRDefault="00571216" w:rsidP="00D64541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Chiusure Opache Leggere</w:t>
      </w:r>
    </w:p>
    <w:p w14:paraId="723CFC9A" w14:textId="77777777" w:rsidR="00571216" w:rsidRPr="003F1F30" w:rsidRDefault="00571216" w:rsidP="00C42567">
      <w:p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Utilizzano intelaiature in acciaio o legno, rapide da montare e smontare, ma con limitazioni di inerzia termica e resistenza agli urti.</w:t>
      </w:r>
    </w:p>
    <w:p w14:paraId="7979647B" w14:textId="5D3EEE7D" w:rsidR="002878E4" w:rsidRPr="003F1F30" w:rsidRDefault="002878E4" w:rsidP="00771940">
      <w:pPr>
        <w:spacing w:after="0" w:line="240" w:lineRule="auto"/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  <w:lastRenderedPageBreak/>
        <w:t>L’INVOLUCRO</w:t>
      </w:r>
      <w:r w:rsidR="00450400" w:rsidRPr="003F1F30">
        <w:rPr>
          <w:rFonts w:eastAsia="Times New Roman" w:cs="Times New Roman"/>
          <w:b/>
          <w:bCs/>
          <w:kern w:val="0"/>
          <w:sz w:val="20"/>
          <w:szCs w:val="20"/>
          <w:lang w:eastAsia="it-IT"/>
          <w14:ligatures w14:val="none"/>
        </w:rPr>
        <w:t xml:space="preserve"> EDILIZIO: COPERTURE</w:t>
      </w:r>
    </w:p>
    <w:p w14:paraId="2BFF6A3D" w14:textId="77777777" w:rsidR="000028F7" w:rsidRPr="003F1F30" w:rsidRDefault="000028F7" w:rsidP="000028F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Tipologie di Coperture</w:t>
      </w:r>
    </w:p>
    <w:p w14:paraId="009B7729" w14:textId="77777777" w:rsidR="000028F7" w:rsidRPr="003F1F30" w:rsidRDefault="000028F7" w:rsidP="000028F7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Coperture Piane</w:t>
      </w:r>
    </w:p>
    <w:p w14:paraId="673720EE" w14:textId="77777777" w:rsidR="000028F7" w:rsidRPr="003F1F30" w:rsidRDefault="000028F7" w:rsidP="000028F7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Tetto con una pendenza inferiore al 5%.</w:t>
      </w:r>
    </w:p>
    <w:p w14:paraId="48F73DC7" w14:textId="77777777" w:rsidR="000028F7" w:rsidRPr="003F1F30" w:rsidRDefault="000028F7" w:rsidP="000028F7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Membrane bituminose, PVC, lastre metalliche.</w:t>
      </w:r>
    </w:p>
    <w:p w14:paraId="5009CF23" w14:textId="77777777" w:rsidR="000028F7" w:rsidRPr="003F1F30" w:rsidRDefault="000028F7" w:rsidP="000028F7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Caratteristiche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Richiedono un sistema di drenaggio efficace per l'acqua piovana.</w:t>
      </w:r>
    </w:p>
    <w:p w14:paraId="58C039EB" w14:textId="77777777" w:rsidR="000028F7" w:rsidRPr="003F1F30" w:rsidRDefault="000028F7" w:rsidP="000028F7">
      <w:pPr>
        <w:spacing w:after="0" w:line="240" w:lineRule="auto"/>
        <w:ind w:left="1080"/>
        <w:rPr>
          <w:rFonts w:eastAsia="Times New Roman" w:cs="Times New Roman"/>
          <w:kern w:val="0"/>
          <w:lang w:eastAsia="it-IT"/>
          <w14:ligatures w14:val="none"/>
        </w:rPr>
      </w:pPr>
    </w:p>
    <w:p w14:paraId="6700BD95" w14:textId="77777777" w:rsidR="000028F7" w:rsidRPr="003F1F30" w:rsidRDefault="000028F7" w:rsidP="000028F7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Coperture Inclinate</w:t>
      </w:r>
    </w:p>
    <w:p w14:paraId="2843E751" w14:textId="13596191" w:rsidR="000028F7" w:rsidRPr="003F1F30" w:rsidRDefault="000028F7" w:rsidP="000028F7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Tetto con una pendenza superiore al 5%.</w:t>
      </w:r>
    </w:p>
    <w:p w14:paraId="500DE50B" w14:textId="77777777" w:rsidR="000028F7" w:rsidRPr="003F1F30" w:rsidRDefault="000028F7" w:rsidP="000028F7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: Tegole in cotto, coppi, lastre metalliche, </w:t>
      </w:r>
      <w:proofErr w:type="spellStart"/>
      <w:r w:rsidRPr="003F1F30">
        <w:rPr>
          <w:rFonts w:eastAsia="Times New Roman" w:cs="Times New Roman"/>
          <w:kern w:val="0"/>
          <w:lang w:eastAsia="it-IT"/>
          <w14:ligatures w14:val="none"/>
        </w:rPr>
        <w:t>fibro</w:t>
      </w:r>
      <w:proofErr w:type="spellEnd"/>
      <w:r w:rsidRPr="003F1F30">
        <w:rPr>
          <w:rFonts w:eastAsia="Times New Roman" w:cs="Times New Roman"/>
          <w:kern w:val="0"/>
          <w:lang w:eastAsia="it-IT"/>
          <w14:ligatures w14:val="none"/>
        </w:rPr>
        <w:t>-cemento.</w:t>
      </w:r>
    </w:p>
    <w:p w14:paraId="4018AFF0" w14:textId="77777777" w:rsidR="000028F7" w:rsidRPr="003F1F30" w:rsidRDefault="000028F7" w:rsidP="000028F7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Caratteristiche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La pendenza è critica per il deflusso dell'acqua; varia in base al clima e alle tradizioni locali.</w:t>
      </w:r>
    </w:p>
    <w:p w14:paraId="36BB187A" w14:textId="77777777" w:rsidR="000028F7" w:rsidRPr="003F1F30" w:rsidRDefault="000028F7" w:rsidP="000028F7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0E2254F8" w14:textId="37AC0674" w:rsidR="000028F7" w:rsidRPr="003F1F30" w:rsidRDefault="000028F7" w:rsidP="000028F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Strati Funzionali delle Coperture</w:t>
      </w:r>
      <w:r w:rsidR="0048146D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</w:t>
      </w:r>
      <w:r w:rsidR="00434FB3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</w:t>
      </w:r>
      <w:r w:rsidR="002474FF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 </w:t>
      </w:r>
      <w:r w:rsidR="00C97765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</w:t>
      </w:r>
    </w:p>
    <w:p w14:paraId="56226C35" w14:textId="77777777" w:rsidR="000028F7" w:rsidRPr="003F1F30" w:rsidRDefault="000028F7" w:rsidP="00A42886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Struttura Portante</w:t>
      </w:r>
    </w:p>
    <w:p w14:paraId="019E1D5A" w14:textId="77777777" w:rsidR="000028F7" w:rsidRPr="003F1F30" w:rsidRDefault="000028F7" w:rsidP="00A42886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Elemento di supporto che trasferisce il peso della copertura alle fondamenta.</w:t>
      </w:r>
    </w:p>
    <w:p w14:paraId="2DD1E3A6" w14:textId="25CBD900" w:rsidR="000028F7" w:rsidRPr="003F1F30" w:rsidRDefault="000028F7" w:rsidP="00450400">
      <w:pPr>
        <w:numPr>
          <w:ilvl w:val="1"/>
          <w:numId w:val="70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Legno, acciaio, calcestruzzo armato.</w:t>
      </w:r>
    </w:p>
    <w:p w14:paraId="68FA2F2A" w14:textId="77777777" w:rsidR="00450400" w:rsidRPr="003F1F30" w:rsidRDefault="00450400" w:rsidP="00450400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121B35F6" w14:textId="08EE7D2D" w:rsidR="000028F7" w:rsidRPr="003F1F30" w:rsidRDefault="000028F7" w:rsidP="00A42886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Strato di Impermeabilizzazione</w:t>
      </w:r>
    </w:p>
    <w:p w14:paraId="201F36CB" w14:textId="77777777" w:rsidR="000028F7" w:rsidRPr="003F1F30" w:rsidRDefault="000028F7" w:rsidP="00A42886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Membrana o materiale che previene l'infiltrazione di acqua.</w:t>
      </w:r>
    </w:p>
    <w:p w14:paraId="6885DA24" w14:textId="77777777" w:rsidR="000028F7" w:rsidRPr="003F1F30" w:rsidRDefault="000028F7" w:rsidP="00450400">
      <w:pPr>
        <w:numPr>
          <w:ilvl w:val="1"/>
          <w:numId w:val="70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Bitume modificato, membrane sintetiche (PVC, TPO), membrane bituminose.</w:t>
      </w:r>
    </w:p>
    <w:p w14:paraId="58B778CC" w14:textId="77777777" w:rsidR="000028F7" w:rsidRPr="003F1F30" w:rsidRDefault="000028F7" w:rsidP="000028F7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720E9375" w14:textId="77777777" w:rsidR="000028F7" w:rsidRPr="003F1F30" w:rsidRDefault="000028F7" w:rsidP="00A42886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Isolamento Termico</w:t>
      </w:r>
    </w:p>
    <w:p w14:paraId="343BDD6D" w14:textId="77777777" w:rsidR="000028F7" w:rsidRPr="003F1F30" w:rsidRDefault="000028F7" w:rsidP="00A42886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Materiale che riduce la trasmissione del calore attraverso la copertura.</w:t>
      </w:r>
    </w:p>
    <w:p w14:paraId="13E80021" w14:textId="45B0712A" w:rsidR="000028F7" w:rsidRPr="003F1F30" w:rsidRDefault="000028F7" w:rsidP="00A904D5">
      <w:pPr>
        <w:numPr>
          <w:ilvl w:val="1"/>
          <w:numId w:val="70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Lana minerale, EPS (polistirene espanso), XPS (polistirene estruso)</w:t>
      </w:r>
    </w:p>
    <w:p w14:paraId="130E3408" w14:textId="77777777" w:rsidR="000028F7" w:rsidRPr="003F1F30" w:rsidRDefault="000028F7" w:rsidP="000028F7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5ECD5589" w14:textId="77777777" w:rsidR="000028F7" w:rsidRPr="003F1F30" w:rsidRDefault="000028F7" w:rsidP="00A42886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Barriera al Vapore</w:t>
      </w:r>
    </w:p>
    <w:p w14:paraId="06574AB4" w14:textId="77777777" w:rsidR="000028F7" w:rsidRPr="003F1F30" w:rsidRDefault="000028F7" w:rsidP="00A42886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Materiale che regola la diffusione del vapore acqueo all'interno della copertura.</w:t>
      </w:r>
    </w:p>
    <w:p w14:paraId="5DD99E60" w14:textId="31982B9B" w:rsidR="000028F7" w:rsidRPr="003F1F30" w:rsidRDefault="000028F7" w:rsidP="00A904D5">
      <w:pPr>
        <w:numPr>
          <w:ilvl w:val="1"/>
          <w:numId w:val="70"/>
        </w:num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Membrane traspiranti, polietilene, film di poliuretano</w:t>
      </w:r>
    </w:p>
    <w:p w14:paraId="2D75E077" w14:textId="77777777" w:rsidR="00F26130" w:rsidRPr="003F1F30" w:rsidRDefault="00F26130" w:rsidP="00F26130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009DB18E" w14:textId="77777777" w:rsidR="000028F7" w:rsidRPr="003F1F30" w:rsidRDefault="000028F7" w:rsidP="00A42886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Strato di Pendenza</w:t>
      </w:r>
    </w:p>
    <w:p w14:paraId="3CB13E8C" w14:textId="77777777" w:rsidR="000028F7" w:rsidRPr="003F1F30" w:rsidRDefault="000028F7" w:rsidP="00A42886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Creazione di una superficie inclinata per il deflusso dell'acqua.</w:t>
      </w:r>
    </w:p>
    <w:p w14:paraId="76B94FE8" w14:textId="77777777" w:rsidR="000028F7" w:rsidRPr="003F1F30" w:rsidRDefault="000028F7" w:rsidP="00A42886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Calcestruzzo leggero, argilla espansa, pannelli prefabbricati.</w:t>
      </w:r>
    </w:p>
    <w:p w14:paraId="63BC8F58" w14:textId="77777777" w:rsidR="00A904D5" w:rsidRDefault="00A904D5" w:rsidP="00A904D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01E19011" w14:textId="1F044EB5" w:rsidR="009E6AC0" w:rsidRPr="003F1F30" w:rsidRDefault="00113AB4" w:rsidP="00A904D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>
        <w:rPr>
          <w:rFonts w:eastAsia="Times New Roman" w:cs="Times New Roman"/>
          <w:kern w:val="0"/>
          <w:lang w:eastAsia="it-IT"/>
          <w14:ligatures w14:val="none"/>
        </w:rPr>
        <w:t xml:space="preserve"> </w:t>
      </w:r>
      <w:r w:rsidR="00F90430">
        <w:rPr>
          <w:rFonts w:eastAsia="Times New Roman" w:cs="Times New Roman"/>
          <w:kern w:val="0"/>
          <w:lang w:eastAsia="it-IT"/>
          <w14:ligatures w14:val="none"/>
        </w:rPr>
        <w:t xml:space="preserve"> </w:t>
      </w:r>
      <w:r w:rsidR="008F229D">
        <w:rPr>
          <w:rFonts w:eastAsia="Times New Roman" w:cs="Times New Roman"/>
          <w:kern w:val="0"/>
          <w:lang w:eastAsia="it-IT"/>
          <w14:ligatures w14:val="none"/>
        </w:rPr>
        <w:t xml:space="preserve"> </w:t>
      </w:r>
    </w:p>
    <w:p w14:paraId="3E3B74C9" w14:textId="77777777" w:rsidR="000028F7" w:rsidRPr="003F1F30" w:rsidRDefault="000028F7" w:rsidP="00A42886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>Finitura Estetica</w:t>
      </w:r>
    </w:p>
    <w:p w14:paraId="09FC2674" w14:textId="77777777" w:rsidR="000028F7" w:rsidRPr="003F1F30" w:rsidRDefault="000028F7" w:rsidP="00A42886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Rivestimento finale visibile della copertura.</w:t>
      </w:r>
    </w:p>
    <w:p w14:paraId="295BE50B" w14:textId="77777777" w:rsidR="000028F7" w:rsidRPr="003F1F30" w:rsidRDefault="000028F7" w:rsidP="00A42886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Tegole in cotto, coppi, lastre metalliche, lastre di fibrocemento.</w:t>
      </w:r>
    </w:p>
    <w:p w14:paraId="56CC28DF" w14:textId="77777777" w:rsidR="00F26130" w:rsidRPr="003F1F30" w:rsidRDefault="00F26130" w:rsidP="00F26130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456E939D" w14:textId="77777777" w:rsidR="000028F7" w:rsidRPr="003F1F30" w:rsidRDefault="000028F7" w:rsidP="000028F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Esigenze Specifiche delle Coperture</w:t>
      </w:r>
    </w:p>
    <w:p w14:paraId="3E21C5DA" w14:textId="77777777" w:rsidR="000028F7" w:rsidRPr="003F1F30" w:rsidRDefault="000028F7" w:rsidP="00A42886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Sicurezza Strutturale</w:t>
      </w:r>
    </w:p>
    <w:p w14:paraId="30B0118A" w14:textId="77777777" w:rsidR="000028F7" w:rsidRPr="003F1F30" w:rsidRDefault="000028F7" w:rsidP="00A42886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Requisiti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Capacità di sopportare carichi di neve, vento e manutenzione.</w:t>
      </w:r>
    </w:p>
    <w:p w14:paraId="6D9DB0B3" w14:textId="77777777" w:rsidR="000028F7" w:rsidRPr="003F1F30" w:rsidRDefault="000028F7" w:rsidP="00A42886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Tenuta all'Acqua</w:t>
      </w:r>
    </w:p>
    <w:p w14:paraId="5590AD80" w14:textId="77777777" w:rsidR="000028F7" w:rsidRPr="003F1F30" w:rsidRDefault="000028F7" w:rsidP="00A42886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Obiettivo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Evitare infiltrazioni d'acqua attraverso la copertura.</w:t>
      </w:r>
    </w:p>
    <w:p w14:paraId="2A5CE5B0" w14:textId="77777777" w:rsidR="000028F7" w:rsidRPr="003F1F30" w:rsidRDefault="000028F7" w:rsidP="00A42886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Soluzioni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Giunti sigillati, sistemi di drenaggio efficaci.</w:t>
      </w:r>
    </w:p>
    <w:p w14:paraId="48E450C7" w14:textId="77777777" w:rsidR="000028F7" w:rsidRPr="003F1F30" w:rsidRDefault="000028F7" w:rsidP="00A42886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Isolamento Termico e Acustico</w:t>
      </w:r>
    </w:p>
    <w:p w14:paraId="79FBB2D6" w14:textId="77777777" w:rsidR="000028F7" w:rsidRPr="003F1F30" w:rsidRDefault="000028F7" w:rsidP="00A42886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Obiettivo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Ridurre la dispersione energetica e migliorare il comfort abitativo.</w:t>
      </w:r>
    </w:p>
    <w:p w14:paraId="4808C60F" w14:textId="77777777" w:rsidR="000028F7" w:rsidRPr="003F1F30" w:rsidRDefault="000028F7" w:rsidP="00A42886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Strategie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Spessori isolanti adeguati, installazione senza ponti termici.</w:t>
      </w:r>
    </w:p>
    <w:p w14:paraId="13A31348" w14:textId="77777777" w:rsidR="000028F7" w:rsidRPr="003F1F30" w:rsidRDefault="000028F7" w:rsidP="00A42886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Ventilazione</w:t>
      </w:r>
    </w:p>
    <w:p w14:paraId="72275EDC" w14:textId="77777777" w:rsidR="000028F7" w:rsidRPr="003F1F30" w:rsidRDefault="000028F7" w:rsidP="00A42886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Importanza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Controllo dell'umidità interna e regolazione termica.</w:t>
      </w:r>
    </w:p>
    <w:p w14:paraId="6B6F167B" w14:textId="77777777" w:rsidR="000028F7" w:rsidRPr="003F1F30" w:rsidRDefault="000028F7" w:rsidP="00A42886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Soluzioni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Camini di ventilazione, aperture ventilate nel tetto.</w:t>
      </w:r>
    </w:p>
    <w:p w14:paraId="1FBE5091" w14:textId="77777777" w:rsidR="000028F7" w:rsidRPr="003F1F30" w:rsidRDefault="000028F7" w:rsidP="00A42886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Manutenzione e Durabilità</w:t>
      </w:r>
    </w:p>
    <w:p w14:paraId="63258318" w14:textId="77777777" w:rsidR="000028F7" w:rsidRPr="003F1F30" w:rsidRDefault="000028F7" w:rsidP="00A42886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Strategie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Programmazione regolare della manutenzione, scelta di materiali durevoli e resistenti agli agenti atmosferici.</w:t>
      </w:r>
    </w:p>
    <w:p w14:paraId="7E2EF374" w14:textId="77777777" w:rsidR="000028F7" w:rsidRPr="003F1F30" w:rsidRDefault="000028F7" w:rsidP="000028F7">
      <w:pPr>
        <w:spacing w:before="100" w:beforeAutospacing="1" w:after="100" w:afterAutospacing="1" w:line="240" w:lineRule="auto"/>
        <w:ind w:left="1440"/>
        <w:rPr>
          <w:rFonts w:eastAsia="Times New Roman" w:cs="Times New Roman"/>
          <w:kern w:val="0"/>
          <w:lang w:eastAsia="it-IT"/>
          <w14:ligatures w14:val="none"/>
        </w:rPr>
      </w:pPr>
    </w:p>
    <w:p w14:paraId="3123274E" w14:textId="77777777" w:rsidR="000028F7" w:rsidRPr="003F1F30" w:rsidRDefault="000028F7" w:rsidP="000028F7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Tetti Verdi</w:t>
      </w:r>
    </w:p>
    <w:p w14:paraId="2CA7B148" w14:textId="77777777" w:rsidR="000028F7" w:rsidRPr="003F1F30" w:rsidRDefault="000028F7" w:rsidP="00A42886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Tipologie</w:t>
      </w:r>
    </w:p>
    <w:p w14:paraId="3848D7BF" w14:textId="77777777" w:rsidR="000028F7" w:rsidRPr="003F1F30" w:rsidRDefault="000028F7" w:rsidP="00A42886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Estensivo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Vegetazione leggera, basso manutenzione.</w:t>
      </w:r>
    </w:p>
    <w:p w14:paraId="5D8983E4" w14:textId="77777777" w:rsidR="000028F7" w:rsidRPr="003F1F30" w:rsidRDefault="000028F7" w:rsidP="00A42886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Intensivo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Vegetazione più variegata, richiede maggior manutenzione.</w:t>
      </w:r>
    </w:p>
    <w:p w14:paraId="7F95A2EE" w14:textId="77777777" w:rsidR="000028F7" w:rsidRPr="003F1F30" w:rsidRDefault="000028F7" w:rsidP="00A42886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Benefici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Isolamento termico e acustico, filtraggio delle acque piovane, miglioramento estetico e ambientale.</w:t>
      </w:r>
    </w:p>
    <w:p w14:paraId="2A989440" w14:textId="77777777" w:rsidR="000028F7" w:rsidRPr="003F1F30" w:rsidRDefault="000028F7" w:rsidP="00A42886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Coperture Sostenibili</w:t>
      </w:r>
    </w:p>
    <w:p w14:paraId="3A7C249B" w14:textId="77777777" w:rsidR="000028F7" w:rsidRPr="003F1F30" w:rsidRDefault="000028F7" w:rsidP="00A42886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Eco-compatibili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Membrane riciclabili, isolanti naturali (lana di pecora, cellulosa).</w:t>
      </w:r>
    </w:p>
    <w:p w14:paraId="4795217B" w14:textId="77777777" w:rsidR="000028F7" w:rsidRPr="003F1F30" w:rsidRDefault="000028F7" w:rsidP="00A42886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Benefici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Riduzione dell'impatto ambientale, risparmio energetico a lungo termine.</w:t>
      </w:r>
    </w:p>
    <w:p w14:paraId="55D40060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6571D546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066A71BE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00E51479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48788A08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606C9D3A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316C2CBE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17CD5CB9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696C4A3A" w14:textId="77777777" w:rsidR="000028F7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14AFE09A" w14:textId="77777777" w:rsidR="003F1F30" w:rsidRDefault="003F1F30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7BAD3C75" w14:textId="77777777" w:rsidR="003F1F30" w:rsidRDefault="003F1F30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403E46D5" w14:textId="77777777" w:rsidR="003F1F30" w:rsidRDefault="003F1F30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41A8B9DB" w14:textId="77777777" w:rsidR="003F1F30" w:rsidRDefault="003F1F30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66D01E7A" w14:textId="77777777" w:rsidR="003F1F30" w:rsidRDefault="003F1F30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5694432D" w14:textId="77777777" w:rsidR="003F1F30" w:rsidRDefault="003F1F30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4720506B" w14:textId="77777777" w:rsidR="003F1F30" w:rsidRPr="003F1F30" w:rsidRDefault="003F1F30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3FBF0F09" w14:textId="12864A5D" w:rsidR="00A42886" w:rsidRPr="003F1F30" w:rsidRDefault="00A42886" w:rsidP="00A4288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073006FB" w14:textId="42637841" w:rsidR="00A42886" w:rsidRPr="003F1F30" w:rsidRDefault="00A42886" w:rsidP="00A42886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>L’ATTACCO A TERRA DEGLI EDIFICI</w:t>
      </w:r>
    </w:p>
    <w:p w14:paraId="1FB0ABA8" w14:textId="795684C2" w:rsidR="00A42886" w:rsidRPr="003F1F30" w:rsidRDefault="00A42886" w:rsidP="00513F36">
      <w:pPr>
        <w:spacing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Solai di Chiusura a Terra</w:t>
      </w:r>
    </w:p>
    <w:p w14:paraId="7D6840C4" w14:textId="3DF95362" w:rsidR="00A42886" w:rsidRPr="003F1F30" w:rsidRDefault="00A42886" w:rsidP="00A42886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Definizione: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 Strutture che separano i piani interrati dal terreno o da spazi non riscaldati.</w:t>
      </w:r>
    </w:p>
    <w:p w14:paraId="4F979D4D" w14:textId="77777777" w:rsidR="00A42886" w:rsidRPr="003F1F30" w:rsidRDefault="00A42886" w:rsidP="00A42886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Funzioni:</w:t>
      </w:r>
    </w:p>
    <w:p w14:paraId="6DFA63D4" w14:textId="77777777" w:rsidR="00A42886" w:rsidRPr="003F1F30" w:rsidRDefault="00A42886" w:rsidP="00A42886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- Isolamento termico.</w:t>
      </w:r>
    </w:p>
    <w:p w14:paraId="5E7F63BE" w14:textId="2CF2D3F5" w:rsidR="00A42886" w:rsidRPr="003F1F30" w:rsidRDefault="00A42886" w:rsidP="00A42886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- Protezione dall'umidità del suolo.</w:t>
      </w:r>
    </w:p>
    <w:p w14:paraId="58226057" w14:textId="77777777" w:rsidR="00A42886" w:rsidRPr="003F1F30" w:rsidRDefault="00A42886" w:rsidP="00513F3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Comuni:</w:t>
      </w:r>
    </w:p>
    <w:p w14:paraId="39D6CE29" w14:textId="77777777" w:rsidR="00A42886" w:rsidRPr="003F1F30" w:rsidRDefault="00A42886" w:rsidP="008542A5">
      <w:pPr>
        <w:numPr>
          <w:ilvl w:val="0"/>
          <w:numId w:val="73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Calcestruzzo armato.</w:t>
      </w:r>
    </w:p>
    <w:p w14:paraId="00AFCB99" w14:textId="77777777" w:rsidR="00A42886" w:rsidRPr="003F1F30" w:rsidRDefault="00A42886" w:rsidP="00A42886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Polistirene espanso.</w:t>
      </w:r>
    </w:p>
    <w:p w14:paraId="732251BE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Elementi Principali:</w:t>
      </w:r>
    </w:p>
    <w:p w14:paraId="06A6E9D4" w14:textId="77777777" w:rsidR="00A42886" w:rsidRPr="003F1F30" w:rsidRDefault="00A42886" w:rsidP="00513F36">
      <w:pPr>
        <w:numPr>
          <w:ilvl w:val="0"/>
          <w:numId w:val="74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Vespaio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Strato di ciottoli per evitare risalita dell'acqua, con canali di drenaggio e prese d'aria.</w:t>
      </w:r>
    </w:p>
    <w:p w14:paraId="5D0F891E" w14:textId="5DEDF088" w:rsidR="00A42886" w:rsidRPr="003F1F30" w:rsidRDefault="00A42886" w:rsidP="003F1F30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Massetto di Calcestruzzo Armato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Poggiato sul terreno con strati di impermeabilizzazione e drenaggio.</w:t>
      </w:r>
    </w:p>
    <w:p w14:paraId="380C3185" w14:textId="20C652C2" w:rsidR="00A42886" w:rsidRPr="003F1F30" w:rsidRDefault="00A42886" w:rsidP="00A42886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Muri Perimetrali dei Piani Interrati</w:t>
      </w:r>
    </w:p>
    <w:p w14:paraId="46D48B31" w14:textId="77777777" w:rsidR="00A42886" w:rsidRPr="003F1F30" w:rsidRDefault="00A42886" w:rsidP="00A42886">
      <w:pPr>
        <w:spacing w:before="240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Definizione:</w:t>
      </w:r>
    </w:p>
    <w:p w14:paraId="62ECA267" w14:textId="77777777" w:rsidR="00A42886" w:rsidRPr="003F1F30" w:rsidRDefault="00A42886" w:rsidP="00A42886">
      <w:pPr>
        <w:numPr>
          <w:ilvl w:val="0"/>
          <w:numId w:val="75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Delimitano e supportano gli spazi interrati degli edifici.</w:t>
      </w:r>
    </w:p>
    <w:p w14:paraId="2B1F2DD3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Materiali Comuni:</w:t>
      </w:r>
    </w:p>
    <w:p w14:paraId="662DBA69" w14:textId="77777777" w:rsidR="00A42886" w:rsidRPr="003F1F30" w:rsidRDefault="00A42886" w:rsidP="00EB216B">
      <w:pPr>
        <w:numPr>
          <w:ilvl w:val="0"/>
          <w:numId w:val="76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Calcestruzzo armato.</w:t>
      </w:r>
    </w:p>
    <w:p w14:paraId="03554848" w14:textId="77777777" w:rsidR="00A42886" w:rsidRPr="003F1F30" w:rsidRDefault="00A42886" w:rsidP="00A42886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Blocchi di calcestruzzo.</w:t>
      </w:r>
    </w:p>
    <w:p w14:paraId="79C2A87A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Funzioni:</w:t>
      </w:r>
    </w:p>
    <w:p w14:paraId="3BC6449D" w14:textId="77777777" w:rsidR="00A42886" w:rsidRPr="003F1F30" w:rsidRDefault="00A42886" w:rsidP="00EB216B">
      <w:pPr>
        <w:numPr>
          <w:ilvl w:val="0"/>
          <w:numId w:val="77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Resistenza alla pressione laterale del terreno.</w:t>
      </w:r>
    </w:p>
    <w:p w14:paraId="404301FE" w14:textId="77777777" w:rsidR="00A42886" w:rsidRPr="003F1F30" w:rsidRDefault="00A42886" w:rsidP="00A42886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Prevenzione infiltrazioni d'acqua.</w:t>
      </w:r>
    </w:p>
    <w:p w14:paraId="65B047A3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Elementi Principali:</w:t>
      </w:r>
    </w:p>
    <w:p w14:paraId="36B9144D" w14:textId="77777777" w:rsidR="00A42886" w:rsidRPr="003F1F30" w:rsidRDefault="00A42886" w:rsidP="00EB216B">
      <w:pPr>
        <w:numPr>
          <w:ilvl w:val="0"/>
          <w:numId w:val="78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Impermeabilizzazione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Membrane impermeabilizzanti, protezione meccanica (muricci di mattoni o membrane "a bolli").</w:t>
      </w:r>
    </w:p>
    <w:p w14:paraId="754CB0E0" w14:textId="77777777" w:rsidR="00A42886" w:rsidRPr="003F1F30" w:rsidRDefault="00A42886" w:rsidP="00A42886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Drenaggio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Sistemi come tubi drenanti e scoli per allontanare l'acqua.</w:t>
      </w:r>
    </w:p>
    <w:p w14:paraId="1A2A7897" w14:textId="77777777" w:rsidR="00A42886" w:rsidRPr="003F1F30" w:rsidRDefault="00A42886" w:rsidP="00A42886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Isolamento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Strati isolanti per migliorare le proprietà termiche.</w:t>
      </w:r>
    </w:p>
    <w:p w14:paraId="6A60EC07" w14:textId="77777777" w:rsidR="00A42886" w:rsidRPr="003F1F30" w:rsidRDefault="00A42886" w:rsidP="00A42886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Supporto Strutturale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Resistenza e stabilità.</w:t>
      </w:r>
    </w:p>
    <w:p w14:paraId="0C01D456" w14:textId="31CC5B6D" w:rsidR="00A42886" w:rsidRPr="003F1F30" w:rsidRDefault="00A42886" w:rsidP="00A42886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Finiture e Protezioni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Materiali resistenti agli agenti atmosferici e armature metalliche</w:t>
      </w:r>
    </w:p>
    <w:p w14:paraId="5B920073" w14:textId="03716E1A" w:rsidR="00A42886" w:rsidRPr="003F1F30" w:rsidRDefault="00A42886" w:rsidP="00A42886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 xml:space="preserve"> Ventilazione degli Edifici</w:t>
      </w:r>
    </w:p>
    <w:p w14:paraId="1BD22013" w14:textId="77777777" w:rsidR="00A42886" w:rsidRPr="003F1F30" w:rsidRDefault="00A42886" w:rsidP="00EB216B">
      <w:pPr>
        <w:numPr>
          <w:ilvl w:val="0"/>
          <w:numId w:val="79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Regolazione dell'umidità.</w:t>
      </w:r>
    </w:p>
    <w:p w14:paraId="67252BED" w14:textId="77777777" w:rsidR="00A42886" w:rsidRPr="003F1F30" w:rsidRDefault="00A42886" w:rsidP="00A42886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Mantenimento delle temperature confortevoli.</w:t>
      </w:r>
    </w:p>
    <w:p w14:paraId="181317B0" w14:textId="77777777" w:rsidR="00A42886" w:rsidRPr="003F1F30" w:rsidRDefault="00A42886" w:rsidP="00A42886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Miglioramento della qualità dell'aria interna.</w:t>
      </w:r>
    </w:p>
    <w:p w14:paraId="2F8086B1" w14:textId="77777777" w:rsidR="00A42886" w:rsidRPr="003F1F30" w:rsidRDefault="00A42886" w:rsidP="00A42886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Riduzione del consumo energetico.</w:t>
      </w:r>
    </w:p>
    <w:p w14:paraId="70BC0047" w14:textId="77777777" w:rsidR="00A42886" w:rsidRPr="003F1F30" w:rsidRDefault="00A42886" w:rsidP="00A42886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Preservazione della durabilità degli edifici.</w:t>
      </w:r>
    </w:p>
    <w:p w14:paraId="776384AC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Tipologie di Sistemi:</w:t>
      </w:r>
    </w:p>
    <w:p w14:paraId="3FE5B571" w14:textId="77777777" w:rsidR="00A42886" w:rsidRPr="003F1F30" w:rsidRDefault="00A42886" w:rsidP="00A42886">
      <w:pPr>
        <w:numPr>
          <w:ilvl w:val="0"/>
          <w:numId w:val="80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Naturali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Aperture e camini di ventilazione.</w:t>
      </w:r>
    </w:p>
    <w:p w14:paraId="2E19FC96" w14:textId="10AC90A8" w:rsidR="00A42886" w:rsidRPr="003F1F30" w:rsidRDefault="00A42886" w:rsidP="00A42886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Meccanici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Ventilatori, sistemi di ventilazione forzata.</w:t>
      </w:r>
    </w:p>
    <w:p w14:paraId="35FBDCBC" w14:textId="5F57AEC7" w:rsidR="00A42886" w:rsidRPr="003F1F30" w:rsidRDefault="00A42886" w:rsidP="00A42886">
      <w:pPr>
        <w:spacing w:before="100" w:beforeAutospacing="1" w:after="0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Concentrazione di Radon (Bq/m³)</w:t>
      </w:r>
    </w:p>
    <w:p w14:paraId="086D95DD" w14:textId="72DF0885" w:rsidR="00A42886" w:rsidRPr="003F1F30" w:rsidRDefault="00A42886" w:rsidP="00A42886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Definizione: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 xml:space="preserve"> Misura della radioattività presente nell'aria</w:t>
      </w:r>
    </w:p>
    <w:p w14:paraId="2A904827" w14:textId="77777777" w:rsidR="00A42886" w:rsidRPr="003F1F30" w:rsidRDefault="00A42886" w:rsidP="00A42886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6F1AFB86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lastRenderedPageBreak/>
        <w:t>Valori Tipici:</w:t>
      </w:r>
    </w:p>
    <w:p w14:paraId="79304561" w14:textId="77777777" w:rsidR="00A42886" w:rsidRPr="003F1F30" w:rsidRDefault="00A42886" w:rsidP="00F0188E">
      <w:pPr>
        <w:numPr>
          <w:ilvl w:val="0"/>
          <w:numId w:val="81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All'aria aperta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Circa 10 Bq/m³.</w:t>
      </w:r>
    </w:p>
    <w:p w14:paraId="3B185EE3" w14:textId="4DF346F6" w:rsidR="008542A5" w:rsidRPr="00F4497F" w:rsidRDefault="00A42886" w:rsidP="008542A5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In ambienti chiusi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Possono raggiungere migliaia di Bq/m³.</w:t>
      </w:r>
      <w:r w:rsidR="00B50EB6">
        <w:rPr>
          <w:rFonts w:eastAsia="Times New Roman" w:cs="Times New Roman"/>
          <w:kern w:val="0"/>
          <w:lang w:eastAsia="it-IT"/>
          <w14:ligatures w14:val="none"/>
        </w:rPr>
        <w:t xml:space="preserve">  </w:t>
      </w:r>
      <w:r w:rsidR="0019225B">
        <w:rPr>
          <w:rFonts w:eastAsia="Times New Roman" w:cs="Times New Roman"/>
          <w:kern w:val="0"/>
          <w:lang w:eastAsia="it-IT"/>
          <w14:ligatures w14:val="none"/>
        </w:rPr>
        <w:t xml:space="preserve">  </w:t>
      </w:r>
    </w:p>
    <w:p w14:paraId="24ACACD5" w14:textId="2B79F0A4" w:rsidR="00A42886" w:rsidRPr="003F1F30" w:rsidRDefault="00A42886" w:rsidP="00A42886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Tipologie di Solai</w:t>
      </w:r>
    </w:p>
    <w:p w14:paraId="0F6F35AF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Solai Contro Terra:</w:t>
      </w:r>
    </w:p>
    <w:p w14:paraId="386B26EF" w14:textId="77777777" w:rsidR="00A42886" w:rsidRPr="003F1F30" w:rsidRDefault="00A42886" w:rsidP="00513F36">
      <w:pPr>
        <w:numPr>
          <w:ilvl w:val="0"/>
          <w:numId w:val="82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Massetto di Calcestruzzo Armato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 Poggiato con continuità sul terreno, con strati di impermeabilizzazione e drenaggio (vespaio).</w:t>
      </w:r>
    </w:p>
    <w:p w14:paraId="01C166AF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Solai su Elementi Tipo "Iglù":</w:t>
      </w:r>
    </w:p>
    <w:p w14:paraId="738D0277" w14:textId="77777777" w:rsidR="00A42886" w:rsidRPr="003F1F30" w:rsidRDefault="00A42886" w:rsidP="00513F36">
      <w:pPr>
        <w:numPr>
          <w:ilvl w:val="0"/>
          <w:numId w:val="83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Esecuzione</w:t>
      </w:r>
      <w:r w:rsidRPr="003F1F30">
        <w:rPr>
          <w:rFonts w:eastAsia="Times New Roman" w:cs="Times New Roman"/>
          <w:kern w:val="0"/>
          <w:lang w:eastAsia="it-IT"/>
          <w14:ligatures w14:val="none"/>
        </w:rPr>
        <w:t>:</w:t>
      </w:r>
    </w:p>
    <w:p w14:paraId="03A48699" w14:textId="77777777" w:rsidR="00A42886" w:rsidRPr="003F1F30" w:rsidRDefault="00A42886" w:rsidP="00A42886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Preparazione del terreno naturale.</w:t>
      </w:r>
    </w:p>
    <w:p w14:paraId="59CC4D42" w14:textId="77777777" w:rsidR="00A42886" w:rsidRPr="003F1F30" w:rsidRDefault="00A42886" w:rsidP="00A42886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Preparazione del sottofondo in calcestruzzo magro.</w:t>
      </w:r>
    </w:p>
    <w:p w14:paraId="0DBCC73A" w14:textId="77777777" w:rsidR="00A42886" w:rsidRPr="003F1F30" w:rsidRDefault="00A42886" w:rsidP="00A42886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Posa dei casseri di contenimento e armature metalliche.</w:t>
      </w:r>
    </w:p>
    <w:p w14:paraId="1E33C547" w14:textId="77777777" w:rsidR="00A42886" w:rsidRPr="003F1F30" w:rsidRDefault="00A42886" w:rsidP="00A42886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Posa dei casseri a incastro maschio/femmina.</w:t>
      </w:r>
    </w:p>
    <w:p w14:paraId="4323FA07" w14:textId="77777777" w:rsidR="00A42886" w:rsidRPr="003F1F30" w:rsidRDefault="00A42886" w:rsidP="00A42886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Posa di rete elettrosaldata.</w:t>
      </w:r>
    </w:p>
    <w:p w14:paraId="563BB216" w14:textId="77777777" w:rsidR="00A42886" w:rsidRPr="003F1F30" w:rsidRDefault="00A42886" w:rsidP="00A42886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Esecuzione del getto di calcestruzzo.</w:t>
      </w:r>
    </w:p>
    <w:p w14:paraId="4B2BE423" w14:textId="77777777" w:rsidR="00A42886" w:rsidRPr="003F1F30" w:rsidRDefault="00A42886" w:rsidP="00A42886">
      <w:pPr>
        <w:spacing w:before="100" w:beforeAutospacing="1"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b/>
          <w:bCs/>
          <w:kern w:val="0"/>
          <w:lang w:eastAsia="it-IT"/>
          <w14:ligatures w14:val="none"/>
        </w:rPr>
        <w:t>Solai su Gambette:</w:t>
      </w:r>
    </w:p>
    <w:p w14:paraId="6DDBED00" w14:textId="77777777" w:rsidR="00A42886" w:rsidRPr="003F1F30" w:rsidRDefault="00A42886" w:rsidP="00A42886">
      <w:pPr>
        <w:numPr>
          <w:ilvl w:val="0"/>
          <w:numId w:val="84"/>
        </w:numPr>
        <w:spacing w:after="100" w:afterAutospacing="1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3F1F30">
        <w:rPr>
          <w:rFonts w:eastAsia="Times New Roman" w:cs="Times New Roman"/>
          <w:kern w:val="0"/>
          <w:lang w:eastAsia="it-IT"/>
          <w14:ligatures w14:val="none"/>
        </w:rPr>
        <w:t>Strutture orizzontali sostenute da elementi verticali come colonne o pali (gambette).</w:t>
      </w:r>
    </w:p>
    <w:p w14:paraId="33CCB5D0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575C1B51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4F3C5028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2B150EAF" w14:textId="77777777" w:rsidR="000028F7" w:rsidRPr="003F1F30" w:rsidRDefault="000028F7" w:rsidP="00771940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sectPr w:rsidR="000028F7" w:rsidRPr="003F1F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52067"/>
    <w:multiLevelType w:val="multilevel"/>
    <w:tmpl w:val="829C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17B1C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47A6F"/>
    <w:multiLevelType w:val="multilevel"/>
    <w:tmpl w:val="6A386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4530A8"/>
    <w:multiLevelType w:val="multilevel"/>
    <w:tmpl w:val="A60E1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CD370D"/>
    <w:multiLevelType w:val="multilevel"/>
    <w:tmpl w:val="7E9A5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FD7604"/>
    <w:multiLevelType w:val="multilevel"/>
    <w:tmpl w:val="7350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D27FB7"/>
    <w:multiLevelType w:val="multilevel"/>
    <w:tmpl w:val="AF024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0F0479"/>
    <w:multiLevelType w:val="multilevel"/>
    <w:tmpl w:val="93CA1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797A43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E535C6"/>
    <w:multiLevelType w:val="multilevel"/>
    <w:tmpl w:val="37EA9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6B0899"/>
    <w:multiLevelType w:val="multilevel"/>
    <w:tmpl w:val="2A320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B42CF0"/>
    <w:multiLevelType w:val="multilevel"/>
    <w:tmpl w:val="61B01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C1519FB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C44F26"/>
    <w:multiLevelType w:val="multilevel"/>
    <w:tmpl w:val="4DFC1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13DBA"/>
    <w:multiLevelType w:val="multilevel"/>
    <w:tmpl w:val="85CEA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D0591C"/>
    <w:multiLevelType w:val="multilevel"/>
    <w:tmpl w:val="7D20A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2F3524"/>
    <w:multiLevelType w:val="multilevel"/>
    <w:tmpl w:val="B40A5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FB9299A"/>
    <w:multiLevelType w:val="multilevel"/>
    <w:tmpl w:val="84F2A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1260E1"/>
    <w:multiLevelType w:val="multilevel"/>
    <w:tmpl w:val="D63C6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1CF338E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21006FB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49236E1"/>
    <w:multiLevelType w:val="multilevel"/>
    <w:tmpl w:val="44F28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7FC384D"/>
    <w:multiLevelType w:val="multilevel"/>
    <w:tmpl w:val="1C0A1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A315D2F"/>
    <w:multiLevelType w:val="multilevel"/>
    <w:tmpl w:val="2FA2A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EFA746D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FA167AA"/>
    <w:multiLevelType w:val="multilevel"/>
    <w:tmpl w:val="5ECAD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0055AF2"/>
    <w:multiLevelType w:val="multilevel"/>
    <w:tmpl w:val="62EEA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0881BDD"/>
    <w:multiLevelType w:val="multilevel"/>
    <w:tmpl w:val="280A8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1095E8F"/>
    <w:multiLevelType w:val="multilevel"/>
    <w:tmpl w:val="C778F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1B406B9"/>
    <w:multiLevelType w:val="multilevel"/>
    <w:tmpl w:val="11843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21053AC"/>
    <w:multiLevelType w:val="multilevel"/>
    <w:tmpl w:val="5406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43C24E0"/>
    <w:multiLevelType w:val="multilevel"/>
    <w:tmpl w:val="B7082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5C04C0F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760231C"/>
    <w:multiLevelType w:val="multilevel"/>
    <w:tmpl w:val="556A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85428B6"/>
    <w:multiLevelType w:val="multilevel"/>
    <w:tmpl w:val="125CA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A2F4D90"/>
    <w:multiLevelType w:val="multilevel"/>
    <w:tmpl w:val="AC060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C1D71B8"/>
    <w:multiLevelType w:val="multilevel"/>
    <w:tmpl w:val="E6F00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C9615C3"/>
    <w:multiLevelType w:val="multilevel"/>
    <w:tmpl w:val="FCAA8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E712F9E"/>
    <w:multiLevelType w:val="multilevel"/>
    <w:tmpl w:val="F672F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F14121C"/>
    <w:multiLevelType w:val="multilevel"/>
    <w:tmpl w:val="BB204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F6A1035"/>
    <w:multiLevelType w:val="multilevel"/>
    <w:tmpl w:val="EC1C7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26976D5"/>
    <w:multiLevelType w:val="multilevel"/>
    <w:tmpl w:val="30CA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C40A38"/>
    <w:multiLevelType w:val="multilevel"/>
    <w:tmpl w:val="629A2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45B1463"/>
    <w:multiLevelType w:val="multilevel"/>
    <w:tmpl w:val="7EBEC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6AE39FD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7652CE6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A097617"/>
    <w:multiLevelType w:val="multilevel"/>
    <w:tmpl w:val="2688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ACD63B6"/>
    <w:multiLevelType w:val="multilevel"/>
    <w:tmpl w:val="1422C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D4B0897"/>
    <w:multiLevelType w:val="multilevel"/>
    <w:tmpl w:val="921CB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EF3193B"/>
    <w:multiLevelType w:val="multilevel"/>
    <w:tmpl w:val="38322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2914CE3"/>
    <w:multiLevelType w:val="multilevel"/>
    <w:tmpl w:val="B4D4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499293F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64842A5"/>
    <w:multiLevelType w:val="multilevel"/>
    <w:tmpl w:val="CE984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7B74E67"/>
    <w:multiLevelType w:val="multilevel"/>
    <w:tmpl w:val="22BC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83A7475"/>
    <w:multiLevelType w:val="multilevel"/>
    <w:tmpl w:val="1C44D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83E08AB"/>
    <w:multiLevelType w:val="multilevel"/>
    <w:tmpl w:val="4FCE1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C6135E0"/>
    <w:multiLevelType w:val="multilevel"/>
    <w:tmpl w:val="359E7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E0F4111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E5D5DFA"/>
    <w:multiLevelType w:val="multilevel"/>
    <w:tmpl w:val="259E9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E7A3F37"/>
    <w:multiLevelType w:val="multilevel"/>
    <w:tmpl w:val="E7901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10B220E"/>
    <w:multiLevelType w:val="multilevel"/>
    <w:tmpl w:val="4E6E3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15F5690"/>
    <w:multiLevelType w:val="multilevel"/>
    <w:tmpl w:val="28965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1C2225A"/>
    <w:multiLevelType w:val="multilevel"/>
    <w:tmpl w:val="0A968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3D94BE2"/>
    <w:multiLevelType w:val="multilevel"/>
    <w:tmpl w:val="BE1CE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6116BC6"/>
    <w:multiLevelType w:val="multilevel"/>
    <w:tmpl w:val="A27C2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6713C3C"/>
    <w:multiLevelType w:val="multilevel"/>
    <w:tmpl w:val="38BAA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6FD4221"/>
    <w:multiLevelType w:val="multilevel"/>
    <w:tmpl w:val="77125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73F395C"/>
    <w:multiLevelType w:val="multilevel"/>
    <w:tmpl w:val="640A3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8610F46"/>
    <w:multiLevelType w:val="multilevel"/>
    <w:tmpl w:val="3842A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8943CB2"/>
    <w:multiLevelType w:val="multilevel"/>
    <w:tmpl w:val="7D86E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9C85F55"/>
    <w:multiLevelType w:val="multilevel"/>
    <w:tmpl w:val="2912E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9C97F2A"/>
    <w:multiLevelType w:val="multilevel"/>
    <w:tmpl w:val="7EB8F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A5A4EAC"/>
    <w:multiLevelType w:val="multilevel"/>
    <w:tmpl w:val="B7CA5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B9D2F80"/>
    <w:multiLevelType w:val="multilevel"/>
    <w:tmpl w:val="1E74A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D2C7E40"/>
    <w:multiLevelType w:val="multilevel"/>
    <w:tmpl w:val="72B27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E017695"/>
    <w:multiLevelType w:val="multilevel"/>
    <w:tmpl w:val="F1FC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11C046D"/>
    <w:multiLevelType w:val="multilevel"/>
    <w:tmpl w:val="0EA67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20F7A0E"/>
    <w:multiLevelType w:val="multilevel"/>
    <w:tmpl w:val="563CD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2B30669"/>
    <w:multiLevelType w:val="multilevel"/>
    <w:tmpl w:val="0FB01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3567BBB"/>
    <w:multiLevelType w:val="multilevel"/>
    <w:tmpl w:val="2894F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5A4639C"/>
    <w:multiLevelType w:val="multilevel"/>
    <w:tmpl w:val="25882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86478D3"/>
    <w:multiLevelType w:val="multilevel"/>
    <w:tmpl w:val="EBF48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B8E4495"/>
    <w:multiLevelType w:val="multilevel"/>
    <w:tmpl w:val="783AD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D6F558A"/>
    <w:multiLevelType w:val="multilevel"/>
    <w:tmpl w:val="7A4E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3733867">
    <w:abstractNumId w:val="6"/>
  </w:num>
  <w:num w:numId="2" w16cid:durableId="410657538">
    <w:abstractNumId w:val="13"/>
  </w:num>
  <w:num w:numId="3" w16cid:durableId="1103302066">
    <w:abstractNumId w:val="35"/>
  </w:num>
  <w:num w:numId="4" w16cid:durableId="1571035897">
    <w:abstractNumId w:val="17"/>
  </w:num>
  <w:num w:numId="5" w16cid:durableId="707024937">
    <w:abstractNumId w:val="64"/>
  </w:num>
  <w:num w:numId="6" w16cid:durableId="194392249">
    <w:abstractNumId w:val="70"/>
  </w:num>
  <w:num w:numId="7" w16cid:durableId="526525209">
    <w:abstractNumId w:val="62"/>
  </w:num>
  <w:num w:numId="8" w16cid:durableId="4868809">
    <w:abstractNumId w:val="27"/>
  </w:num>
  <w:num w:numId="9" w16cid:durableId="812870508">
    <w:abstractNumId w:val="55"/>
  </w:num>
  <w:num w:numId="10" w16cid:durableId="1663505193">
    <w:abstractNumId w:val="71"/>
  </w:num>
  <w:num w:numId="11" w16cid:durableId="1372612380">
    <w:abstractNumId w:val="29"/>
  </w:num>
  <w:num w:numId="12" w16cid:durableId="925578946">
    <w:abstractNumId w:val="75"/>
  </w:num>
  <w:num w:numId="13" w16cid:durableId="1455100390">
    <w:abstractNumId w:val="66"/>
  </w:num>
  <w:num w:numId="14" w16cid:durableId="1377507577">
    <w:abstractNumId w:val="61"/>
  </w:num>
  <w:num w:numId="15" w16cid:durableId="867137170">
    <w:abstractNumId w:val="30"/>
  </w:num>
  <w:num w:numId="16" w16cid:durableId="952401020">
    <w:abstractNumId w:val="5"/>
  </w:num>
  <w:num w:numId="17" w16cid:durableId="1802074939">
    <w:abstractNumId w:val="81"/>
  </w:num>
  <w:num w:numId="18" w16cid:durableId="360665625">
    <w:abstractNumId w:val="54"/>
  </w:num>
  <w:num w:numId="19" w16cid:durableId="2043094969">
    <w:abstractNumId w:val="41"/>
  </w:num>
  <w:num w:numId="20" w16cid:durableId="1436750196">
    <w:abstractNumId w:val="15"/>
  </w:num>
  <w:num w:numId="21" w16cid:durableId="330332503">
    <w:abstractNumId w:val="34"/>
  </w:num>
  <w:num w:numId="22" w16cid:durableId="1412315000">
    <w:abstractNumId w:val="50"/>
  </w:num>
  <w:num w:numId="23" w16cid:durableId="1855920124">
    <w:abstractNumId w:val="21"/>
  </w:num>
  <w:num w:numId="24" w16cid:durableId="1081680247">
    <w:abstractNumId w:val="49"/>
  </w:num>
  <w:num w:numId="25" w16cid:durableId="1417241786">
    <w:abstractNumId w:val="7"/>
  </w:num>
  <w:num w:numId="26" w16cid:durableId="176583619">
    <w:abstractNumId w:val="4"/>
  </w:num>
  <w:num w:numId="27" w16cid:durableId="1478568626">
    <w:abstractNumId w:val="42"/>
  </w:num>
  <w:num w:numId="28" w16cid:durableId="2142570101">
    <w:abstractNumId w:val="11"/>
  </w:num>
  <w:num w:numId="29" w16cid:durableId="1950309423">
    <w:abstractNumId w:val="69"/>
  </w:num>
  <w:num w:numId="30" w16cid:durableId="10647410">
    <w:abstractNumId w:val="26"/>
  </w:num>
  <w:num w:numId="31" w16cid:durableId="1224291599">
    <w:abstractNumId w:val="23"/>
  </w:num>
  <w:num w:numId="32" w16cid:durableId="819348366">
    <w:abstractNumId w:val="63"/>
  </w:num>
  <w:num w:numId="33" w16cid:durableId="120265605">
    <w:abstractNumId w:val="59"/>
  </w:num>
  <w:num w:numId="34" w16cid:durableId="1571649696">
    <w:abstractNumId w:val="68"/>
  </w:num>
  <w:num w:numId="35" w16cid:durableId="338394189">
    <w:abstractNumId w:val="80"/>
  </w:num>
  <w:num w:numId="36" w16cid:durableId="432868624">
    <w:abstractNumId w:val="73"/>
  </w:num>
  <w:num w:numId="37" w16cid:durableId="236863557">
    <w:abstractNumId w:val="38"/>
  </w:num>
  <w:num w:numId="38" w16cid:durableId="173228938">
    <w:abstractNumId w:val="46"/>
  </w:num>
  <w:num w:numId="39" w16cid:durableId="1425954497">
    <w:abstractNumId w:val="47"/>
  </w:num>
  <w:num w:numId="40" w16cid:durableId="519317290">
    <w:abstractNumId w:val="77"/>
  </w:num>
  <w:num w:numId="41" w16cid:durableId="1112087173">
    <w:abstractNumId w:val="40"/>
  </w:num>
  <w:num w:numId="42" w16cid:durableId="1187984343">
    <w:abstractNumId w:val="22"/>
  </w:num>
  <w:num w:numId="43" w16cid:durableId="103312536">
    <w:abstractNumId w:val="39"/>
  </w:num>
  <w:num w:numId="44" w16cid:durableId="1957173207">
    <w:abstractNumId w:val="48"/>
  </w:num>
  <w:num w:numId="45" w16cid:durableId="1933051352">
    <w:abstractNumId w:val="53"/>
  </w:num>
  <w:num w:numId="46" w16cid:durableId="1429041070">
    <w:abstractNumId w:val="60"/>
  </w:num>
  <w:num w:numId="47" w16cid:durableId="257104998">
    <w:abstractNumId w:val="28"/>
  </w:num>
  <w:num w:numId="48" w16cid:durableId="1979709">
    <w:abstractNumId w:val="31"/>
  </w:num>
  <w:num w:numId="49" w16cid:durableId="2100906729">
    <w:abstractNumId w:val="18"/>
  </w:num>
  <w:num w:numId="50" w16cid:durableId="2023428693">
    <w:abstractNumId w:val="2"/>
  </w:num>
  <w:num w:numId="51" w16cid:durableId="2092463128">
    <w:abstractNumId w:val="0"/>
  </w:num>
  <w:num w:numId="52" w16cid:durableId="673797281">
    <w:abstractNumId w:val="3"/>
  </w:num>
  <w:num w:numId="53" w16cid:durableId="711418152">
    <w:abstractNumId w:val="72"/>
  </w:num>
  <w:num w:numId="54" w16cid:durableId="1999113849">
    <w:abstractNumId w:val="82"/>
  </w:num>
  <w:num w:numId="55" w16cid:durableId="796219813">
    <w:abstractNumId w:val="74"/>
  </w:num>
  <w:num w:numId="56" w16cid:durableId="808789037">
    <w:abstractNumId w:val="56"/>
  </w:num>
  <w:num w:numId="57" w16cid:durableId="968975490">
    <w:abstractNumId w:val="9"/>
  </w:num>
  <w:num w:numId="58" w16cid:durableId="287011374">
    <w:abstractNumId w:val="10"/>
  </w:num>
  <w:num w:numId="59" w16cid:durableId="812909693">
    <w:abstractNumId w:val="14"/>
  </w:num>
  <w:num w:numId="60" w16cid:durableId="209534400">
    <w:abstractNumId w:val="67"/>
  </w:num>
  <w:num w:numId="61" w16cid:durableId="2058190517">
    <w:abstractNumId w:val="16"/>
  </w:num>
  <w:num w:numId="62" w16cid:durableId="1549874160">
    <w:abstractNumId w:val="33"/>
  </w:num>
  <w:num w:numId="63" w16cid:durableId="1259217373">
    <w:abstractNumId w:val="43"/>
  </w:num>
  <w:num w:numId="64" w16cid:durableId="515392113">
    <w:abstractNumId w:val="52"/>
  </w:num>
  <w:num w:numId="65" w16cid:durableId="118451543">
    <w:abstractNumId w:val="37"/>
  </w:num>
  <w:num w:numId="66" w16cid:durableId="1216430670">
    <w:abstractNumId w:val="76"/>
  </w:num>
  <w:num w:numId="67" w16cid:durableId="1630277628">
    <w:abstractNumId w:val="79"/>
  </w:num>
  <w:num w:numId="68" w16cid:durableId="1199657557">
    <w:abstractNumId w:val="78"/>
  </w:num>
  <w:num w:numId="69" w16cid:durableId="789668196">
    <w:abstractNumId w:val="58"/>
  </w:num>
  <w:num w:numId="70" w16cid:durableId="1024019855">
    <w:abstractNumId w:val="65"/>
  </w:num>
  <w:num w:numId="71" w16cid:durableId="417410261">
    <w:abstractNumId w:val="36"/>
  </w:num>
  <w:num w:numId="72" w16cid:durableId="126048201">
    <w:abstractNumId w:val="25"/>
  </w:num>
  <w:num w:numId="73" w16cid:durableId="795829852">
    <w:abstractNumId w:val="45"/>
  </w:num>
  <w:num w:numId="74" w16cid:durableId="25763991">
    <w:abstractNumId w:val="19"/>
  </w:num>
  <w:num w:numId="75" w16cid:durableId="1636327554">
    <w:abstractNumId w:val="83"/>
  </w:num>
  <w:num w:numId="76" w16cid:durableId="1495878828">
    <w:abstractNumId w:val="24"/>
  </w:num>
  <w:num w:numId="77" w16cid:durableId="703292938">
    <w:abstractNumId w:val="8"/>
  </w:num>
  <w:num w:numId="78" w16cid:durableId="1680621213">
    <w:abstractNumId w:val="57"/>
  </w:num>
  <w:num w:numId="79" w16cid:durableId="1554848092">
    <w:abstractNumId w:val="44"/>
  </w:num>
  <w:num w:numId="80" w16cid:durableId="921376704">
    <w:abstractNumId w:val="1"/>
  </w:num>
  <w:num w:numId="81" w16cid:durableId="2118328085">
    <w:abstractNumId w:val="51"/>
  </w:num>
  <w:num w:numId="82" w16cid:durableId="1931623976">
    <w:abstractNumId w:val="20"/>
  </w:num>
  <w:num w:numId="83" w16cid:durableId="283536264">
    <w:abstractNumId w:val="32"/>
  </w:num>
  <w:num w:numId="84" w16cid:durableId="1429960049">
    <w:abstractNumId w:val="12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37A"/>
    <w:rsid w:val="000028F7"/>
    <w:rsid w:val="000078B7"/>
    <w:rsid w:val="000B5ACE"/>
    <w:rsid w:val="00113AB4"/>
    <w:rsid w:val="00125C24"/>
    <w:rsid w:val="0015061B"/>
    <w:rsid w:val="0015460B"/>
    <w:rsid w:val="0019225B"/>
    <w:rsid w:val="001C5DB7"/>
    <w:rsid w:val="001D1B1D"/>
    <w:rsid w:val="00203438"/>
    <w:rsid w:val="002474FF"/>
    <w:rsid w:val="002878E4"/>
    <w:rsid w:val="00297554"/>
    <w:rsid w:val="002B3855"/>
    <w:rsid w:val="002B45F2"/>
    <w:rsid w:val="003732C5"/>
    <w:rsid w:val="00386007"/>
    <w:rsid w:val="003C43B0"/>
    <w:rsid w:val="003D5CC3"/>
    <w:rsid w:val="003F1F30"/>
    <w:rsid w:val="00434E90"/>
    <w:rsid w:val="00434FB3"/>
    <w:rsid w:val="0043625B"/>
    <w:rsid w:val="00450400"/>
    <w:rsid w:val="0048146D"/>
    <w:rsid w:val="004B3F85"/>
    <w:rsid w:val="004C4F05"/>
    <w:rsid w:val="00500D52"/>
    <w:rsid w:val="00506AB6"/>
    <w:rsid w:val="0051237A"/>
    <w:rsid w:val="00513F36"/>
    <w:rsid w:val="00571216"/>
    <w:rsid w:val="005E56F5"/>
    <w:rsid w:val="005F4869"/>
    <w:rsid w:val="00615736"/>
    <w:rsid w:val="006358A1"/>
    <w:rsid w:val="0065794F"/>
    <w:rsid w:val="00684F9A"/>
    <w:rsid w:val="00685EFE"/>
    <w:rsid w:val="006957CD"/>
    <w:rsid w:val="00700D69"/>
    <w:rsid w:val="00771940"/>
    <w:rsid w:val="007776FB"/>
    <w:rsid w:val="008213E1"/>
    <w:rsid w:val="008542A5"/>
    <w:rsid w:val="00855EB5"/>
    <w:rsid w:val="00876DF0"/>
    <w:rsid w:val="00885BFC"/>
    <w:rsid w:val="008A5F18"/>
    <w:rsid w:val="008F229D"/>
    <w:rsid w:val="00983D1B"/>
    <w:rsid w:val="009B236F"/>
    <w:rsid w:val="009E1641"/>
    <w:rsid w:val="009E6AC0"/>
    <w:rsid w:val="00A1167C"/>
    <w:rsid w:val="00A42886"/>
    <w:rsid w:val="00A904D5"/>
    <w:rsid w:val="00AA1E9E"/>
    <w:rsid w:val="00AA6CB8"/>
    <w:rsid w:val="00AB6B1D"/>
    <w:rsid w:val="00AD1E0B"/>
    <w:rsid w:val="00B22B90"/>
    <w:rsid w:val="00B50EB6"/>
    <w:rsid w:val="00C42567"/>
    <w:rsid w:val="00C80D9E"/>
    <w:rsid w:val="00C90ABA"/>
    <w:rsid w:val="00C97765"/>
    <w:rsid w:val="00CC37B3"/>
    <w:rsid w:val="00CC4B64"/>
    <w:rsid w:val="00CF22F9"/>
    <w:rsid w:val="00D64541"/>
    <w:rsid w:val="00DB109F"/>
    <w:rsid w:val="00DB30A2"/>
    <w:rsid w:val="00DB6B17"/>
    <w:rsid w:val="00DF4F98"/>
    <w:rsid w:val="00EA48F1"/>
    <w:rsid w:val="00EB216B"/>
    <w:rsid w:val="00EC5E93"/>
    <w:rsid w:val="00F0188E"/>
    <w:rsid w:val="00F063CC"/>
    <w:rsid w:val="00F26130"/>
    <w:rsid w:val="00F4497F"/>
    <w:rsid w:val="00F664AA"/>
    <w:rsid w:val="00F90430"/>
    <w:rsid w:val="00F974F6"/>
    <w:rsid w:val="00FB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32DE8"/>
  <w15:chartTrackingRefBased/>
  <w15:docId w15:val="{1C806F3C-0532-41F9-8ADD-4896E0CA7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123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123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5123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5123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5123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123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123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123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123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123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123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123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1237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rsid w:val="0051237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1237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1237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1237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1237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123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123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123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123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123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1237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1237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1237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123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1237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1237A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51237A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512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line-clamp-1">
    <w:name w:val="line-clamp-1"/>
    <w:basedOn w:val="Carpredefinitoparagrafo"/>
    <w:rsid w:val="00512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50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8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0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890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0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84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19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86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1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1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79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28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1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9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7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11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22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5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718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3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3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42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318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1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1603</TotalTime>
  <Pages>18</Pages>
  <Words>4281</Words>
  <Characters>24403</Characters>
  <Application>Microsoft Office Word</Application>
  <DocSecurity>0</DocSecurity>
  <Lines>203</Lines>
  <Paragraphs>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Corsi  Albertina</dc:creator>
  <cp:keywords/>
  <dc:description/>
  <cp:lastModifiedBy>Corsi  Albertina</cp:lastModifiedBy>
  <cp:revision>73</cp:revision>
  <dcterms:created xsi:type="dcterms:W3CDTF">2024-06-26T11:07:00Z</dcterms:created>
  <dcterms:modified xsi:type="dcterms:W3CDTF">2024-06-28T20:33:00Z</dcterms:modified>
</cp:coreProperties>
</file>